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5631" w14:textId="1F0C0B22" w:rsidR="003D55B4" w:rsidRDefault="003D55B4" w:rsidP="003D55B4">
      <w:pPr>
        <w:tabs>
          <w:tab w:val="left" w:pos="5400"/>
        </w:tabs>
        <w:spacing w:before="60" w:after="60"/>
        <w:ind w:left="4111" w:right="282"/>
        <w:jc w:val="both"/>
        <w:rPr>
          <w:rFonts w:ascii="Arial" w:hAnsi="Arial" w:cs="Arial"/>
          <w:b/>
          <w:bCs/>
        </w:rPr>
      </w:pPr>
      <w:r>
        <w:rPr>
          <w:rFonts w:ascii="Arial" w:hAnsi="Arial" w:cs="Arial"/>
          <w:b/>
          <w:bCs/>
        </w:rPr>
        <w:t>AL</w:t>
      </w:r>
    </w:p>
    <w:p w14:paraId="2F99A700" w14:textId="5972E197" w:rsidR="003D55B4" w:rsidRDefault="003D55B4" w:rsidP="003D55B4">
      <w:pPr>
        <w:tabs>
          <w:tab w:val="left" w:pos="5400"/>
        </w:tabs>
        <w:spacing w:before="60" w:after="60"/>
        <w:ind w:left="4111" w:right="282"/>
        <w:jc w:val="both"/>
        <w:rPr>
          <w:rFonts w:ascii="Arial" w:hAnsi="Arial" w:cs="Arial"/>
          <w:b/>
          <w:bCs/>
        </w:rPr>
      </w:pPr>
      <w:r>
        <w:rPr>
          <w:rFonts w:ascii="Arial" w:hAnsi="Arial" w:cs="Arial"/>
          <w:b/>
          <w:bCs/>
        </w:rPr>
        <w:t xml:space="preserve">COMUNE DI BORGO CHIESE </w:t>
      </w:r>
    </w:p>
    <w:p w14:paraId="34A870E9" w14:textId="77777777" w:rsidR="003D55B4" w:rsidRDefault="003D55B4" w:rsidP="003D55B4">
      <w:pPr>
        <w:tabs>
          <w:tab w:val="left" w:pos="5400"/>
        </w:tabs>
        <w:spacing w:before="60" w:after="60"/>
        <w:ind w:left="4111" w:right="282"/>
        <w:jc w:val="both"/>
        <w:rPr>
          <w:rFonts w:ascii="Arial" w:hAnsi="Arial" w:cs="Arial"/>
          <w:b/>
          <w:bCs/>
        </w:rPr>
      </w:pPr>
      <w:r w:rsidRPr="00512C3F">
        <w:rPr>
          <w:rFonts w:ascii="Arial" w:hAnsi="Arial" w:cs="Arial"/>
          <w:b/>
          <w:bCs/>
        </w:rPr>
        <w:t>SERVIZIO BIBLIOTECA E ATTIVITÁ CULTURALI</w:t>
      </w:r>
    </w:p>
    <w:p w14:paraId="3D00602E" w14:textId="77777777" w:rsidR="003D55B4" w:rsidRDefault="003D55B4" w:rsidP="003D55B4">
      <w:pPr>
        <w:tabs>
          <w:tab w:val="left" w:pos="5400"/>
        </w:tabs>
        <w:spacing w:before="60" w:after="60"/>
        <w:ind w:left="4111" w:right="282"/>
        <w:jc w:val="both"/>
        <w:rPr>
          <w:rFonts w:ascii="Arial" w:hAnsi="Arial" w:cs="Arial"/>
          <w:b/>
          <w:bCs/>
        </w:rPr>
      </w:pPr>
      <w:r>
        <w:rPr>
          <w:rFonts w:ascii="Arial" w:hAnsi="Arial" w:cs="Arial"/>
          <w:b/>
          <w:bCs/>
        </w:rPr>
        <w:t>Via Oreste Baratieri, 11</w:t>
      </w:r>
    </w:p>
    <w:p w14:paraId="52768DC4" w14:textId="77777777" w:rsidR="003D55B4" w:rsidRDefault="003D55B4" w:rsidP="003D55B4">
      <w:pPr>
        <w:tabs>
          <w:tab w:val="left" w:pos="5400"/>
        </w:tabs>
        <w:spacing w:before="60" w:after="60"/>
        <w:ind w:left="4111" w:right="282"/>
        <w:jc w:val="both"/>
        <w:rPr>
          <w:rFonts w:ascii="Arial" w:hAnsi="Arial" w:cs="Arial"/>
          <w:b/>
          <w:bCs/>
        </w:rPr>
      </w:pPr>
      <w:r>
        <w:rPr>
          <w:rFonts w:ascii="Arial" w:hAnsi="Arial" w:cs="Arial"/>
          <w:b/>
          <w:bCs/>
        </w:rPr>
        <w:t>38083 Borgo Chiese (Tn)</w:t>
      </w:r>
    </w:p>
    <w:p w14:paraId="292975DD" w14:textId="77777777" w:rsidR="003D55B4" w:rsidRPr="00AB7923" w:rsidRDefault="003D55B4" w:rsidP="003D55B4">
      <w:pPr>
        <w:tabs>
          <w:tab w:val="left" w:pos="5400"/>
        </w:tabs>
        <w:spacing w:before="60" w:after="60"/>
        <w:ind w:left="4111" w:right="282"/>
        <w:jc w:val="both"/>
        <w:rPr>
          <w:rFonts w:ascii="Arial" w:hAnsi="Arial" w:cs="Arial"/>
          <w:bCs/>
          <w:sz w:val="16"/>
          <w:szCs w:val="16"/>
        </w:rPr>
      </w:pPr>
    </w:p>
    <w:p w14:paraId="369B7B13" w14:textId="77777777" w:rsidR="003D55B4" w:rsidRPr="007E712A" w:rsidRDefault="003D55B4" w:rsidP="003D55B4">
      <w:pPr>
        <w:tabs>
          <w:tab w:val="left" w:pos="5400"/>
        </w:tabs>
        <w:spacing w:before="60" w:after="60"/>
        <w:ind w:left="4111" w:right="282"/>
        <w:jc w:val="both"/>
        <w:rPr>
          <w:rFonts w:ascii="Arial" w:hAnsi="Arial" w:cs="Arial"/>
          <w:b/>
          <w:bCs/>
        </w:rPr>
      </w:pPr>
      <w:r>
        <w:rPr>
          <w:rFonts w:ascii="Arial" w:hAnsi="Arial" w:cs="Arial"/>
          <w:b/>
          <w:bCs/>
        </w:rPr>
        <w:t xml:space="preserve">PEC: comune@pec.comune.borgochiese.tn.it </w:t>
      </w:r>
    </w:p>
    <w:p w14:paraId="47C29E96" w14:textId="77777777" w:rsidR="008A4D27" w:rsidRDefault="008A4D27" w:rsidP="003D55B4">
      <w:pPr>
        <w:widowControl/>
        <w:spacing w:before="2"/>
        <w:ind w:left="4321"/>
        <w:rPr>
          <w:rFonts w:ascii="Calibri" w:eastAsia="Calibri" w:hAnsi="Calibri" w:cs="Calibri"/>
          <w:b/>
        </w:rPr>
      </w:pPr>
    </w:p>
    <w:p w14:paraId="104ABD1B" w14:textId="77777777" w:rsidR="008A4D27" w:rsidRDefault="008A4D27">
      <w:pPr>
        <w:widowControl/>
        <w:spacing w:before="2"/>
        <w:ind w:left="4321"/>
        <w:jc w:val="right"/>
        <w:rPr>
          <w:rFonts w:ascii="Calibri" w:eastAsia="Calibri" w:hAnsi="Calibri" w:cs="Calibri"/>
          <w:b/>
        </w:rPr>
      </w:pPr>
    </w:p>
    <w:p w14:paraId="134BDEC4" w14:textId="2A4FFFA2" w:rsidR="008A4D27" w:rsidRDefault="003D55B4" w:rsidP="003D55B4">
      <w:pPr>
        <w:widowControl/>
        <w:jc w:val="both"/>
        <w:rPr>
          <w:rFonts w:ascii="Arial" w:hAnsi="Arial" w:cs="Arial"/>
          <w:b/>
        </w:rPr>
      </w:pPr>
      <w:r w:rsidRPr="00A94BC2">
        <w:rPr>
          <w:rFonts w:ascii="Arial" w:hAnsi="Arial" w:cs="Arial"/>
          <w:b/>
        </w:rPr>
        <w:t xml:space="preserve">AVVISO ESPLORATIVO PER MANIFESTAZIONE DI INTERESSE </w:t>
      </w:r>
      <w:r>
        <w:rPr>
          <w:rFonts w:ascii="Arial" w:hAnsi="Arial" w:cs="Arial"/>
          <w:b/>
        </w:rPr>
        <w:t>finalizzata all’affidamento</w:t>
      </w:r>
      <w:r>
        <w:rPr>
          <w:rFonts w:ascii="Calibri" w:eastAsia="Calibri" w:hAnsi="Calibri" w:cs="Calibri"/>
          <w:b/>
          <w:sz w:val="24"/>
          <w:szCs w:val="24"/>
        </w:rPr>
        <w:t xml:space="preserve"> </w:t>
      </w:r>
      <w:r w:rsidRPr="00A94BC2">
        <w:rPr>
          <w:rFonts w:ascii="Arial" w:hAnsi="Arial" w:cs="Arial"/>
          <w:b/>
        </w:rPr>
        <w:t xml:space="preserve">mediante trattativa privata, </w:t>
      </w:r>
      <w:r w:rsidRPr="003A4DAC">
        <w:rPr>
          <w:rFonts w:ascii="Calibri" w:eastAsia="Calibri" w:hAnsi="Calibri" w:cs="Calibri"/>
          <w:b/>
          <w:sz w:val="24"/>
          <w:szCs w:val="24"/>
        </w:rPr>
        <w:t>ai sensi dell’art. 50 comma 1 lett. b) del D.Lgs. n. 36/2023</w:t>
      </w:r>
      <w:r>
        <w:rPr>
          <w:rFonts w:ascii="Calibri" w:eastAsia="Calibri" w:hAnsi="Calibri" w:cs="Calibri"/>
          <w:b/>
          <w:sz w:val="24"/>
          <w:szCs w:val="24"/>
        </w:rPr>
        <w:t xml:space="preserve"> </w:t>
      </w:r>
      <w:r w:rsidRPr="00A94BC2">
        <w:rPr>
          <w:rFonts w:ascii="Arial" w:hAnsi="Arial" w:cs="Arial"/>
          <w:b/>
        </w:rPr>
        <w:t xml:space="preserve">dell’incarico per le aperture estive dei Poli Museali (Casa Marascalchi, Pieve di Santa Maria Assunta e Rio Caino) e per l’apertura e organizzazione delle visite sul Sentiero Etnografico di “Rio Caino” per il periodo estate 2025 – primavera </w:t>
      </w:r>
      <w:r w:rsidRPr="00C9553F">
        <w:rPr>
          <w:rFonts w:ascii="Arial" w:hAnsi="Arial" w:cs="Arial"/>
          <w:b/>
        </w:rPr>
        <w:t>2028 – nr. 3 stagionalità estive</w:t>
      </w:r>
      <w:r w:rsidR="00C9553F">
        <w:rPr>
          <w:rFonts w:ascii="Arial" w:hAnsi="Arial" w:cs="Arial"/>
          <w:b/>
        </w:rPr>
        <w:t>.</w:t>
      </w:r>
    </w:p>
    <w:p w14:paraId="2231A1EF" w14:textId="651E154E" w:rsidR="003D55B4" w:rsidRDefault="003D55B4" w:rsidP="003D55B4">
      <w:pPr>
        <w:widowControl/>
        <w:jc w:val="both"/>
        <w:rPr>
          <w:rFonts w:ascii="Arial" w:hAnsi="Arial" w:cs="Arial"/>
          <w:b/>
        </w:rPr>
      </w:pPr>
    </w:p>
    <w:p w14:paraId="4E24361D" w14:textId="77777777" w:rsidR="003D55B4" w:rsidRDefault="003D55B4" w:rsidP="003D55B4">
      <w:pPr>
        <w:widowControl/>
        <w:jc w:val="both"/>
        <w:rPr>
          <w:rFonts w:ascii="Calibri" w:eastAsia="Calibri" w:hAnsi="Calibri" w:cs="Calibri"/>
          <w:b/>
          <w:sz w:val="25"/>
          <w:szCs w:val="25"/>
        </w:rPr>
      </w:pPr>
    </w:p>
    <w:p w14:paraId="60ADC1BE" w14:textId="77777777" w:rsidR="008A4D27" w:rsidRDefault="00CC3539">
      <w:pPr>
        <w:widowControl/>
        <w:jc w:val="both"/>
        <w:rPr>
          <w:rFonts w:ascii="Calibri" w:eastAsia="Calibri" w:hAnsi="Calibri" w:cs="Calibri"/>
          <w:color w:val="000000"/>
          <w:sz w:val="24"/>
          <w:szCs w:val="24"/>
        </w:rPr>
      </w:pPr>
      <w:r>
        <w:rPr>
          <w:rFonts w:ascii="Calibri" w:eastAsia="Calibri" w:hAnsi="Calibri" w:cs="Calibri"/>
          <w:color w:val="000000"/>
          <w:sz w:val="24"/>
          <w:szCs w:val="24"/>
        </w:rPr>
        <w:t>Il/La sottoscritto/a   ______________________________      _______________________________</w:t>
      </w:r>
    </w:p>
    <w:p w14:paraId="04EE8D3D" w14:textId="77777777" w:rsidR="008A4D27" w:rsidRDefault="00CC3539">
      <w:pPr>
        <w:widowControl/>
        <w:tabs>
          <w:tab w:val="left" w:pos="3686"/>
          <w:tab w:val="left" w:pos="7655"/>
        </w:tabs>
        <w:jc w:val="both"/>
        <w:rPr>
          <w:rFonts w:ascii="Calibri" w:eastAsia="Calibri" w:hAnsi="Calibri" w:cs="Calibri"/>
          <w:color w:val="000000"/>
          <w:sz w:val="16"/>
          <w:szCs w:val="16"/>
        </w:rPr>
      </w:pPr>
      <w:r>
        <w:rPr>
          <w:rFonts w:ascii="Calibri" w:eastAsia="Calibri" w:hAnsi="Calibri" w:cs="Calibri"/>
          <w:color w:val="000000"/>
          <w:sz w:val="16"/>
          <w:szCs w:val="16"/>
        </w:rPr>
        <w:tab/>
        <w:t xml:space="preserve">(cognome) </w:t>
      </w:r>
      <w:r>
        <w:rPr>
          <w:rFonts w:ascii="Calibri" w:eastAsia="Calibri" w:hAnsi="Calibri" w:cs="Calibri"/>
          <w:color w:val="000000"/>
          <w:sz w:val="16"/>
          <w:szCs w:val="16"/>
        </w:rPr>
        <w:tab/>
        <w:t xml:space="preserve"> (nome)</w:t>
      </w:r>
    </w:p>
    <w:p w14:paraId="4EAD1043" w14:textId="77777777" w:rsidR="008A4D27" w:rsidRDefault="008A4D27">
      <w:pPr>
        <w:widowControl/>
        <w:tabs>
          <w:tab w:val="left" w:pos="3969"/>
        </w:tabs>
        <w:jc w:val="both"/>
        <w:rPr>
          <w:rFonts w:ascii="Calibri" w:eastAsia="Calibri" w:hAnsi="Calibri" w:cs="Calibri"/>
          <w:color w:val="000000"/>
          <w:sz w:val="16"/>
          <w:szCs w:val="16"/>
        </w:rPr>
      </w:pPr>
    </w:p>
    <w:p w14:paraId="6055AF88" w14:textId="77777777" w:rsidR="008A4D27" w:rsidRDefault="00CC3539">
      <w:pPr>
        <w:widowControl/>
        <w:spacing w:line="48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In qualità di ___________________________________ </w:t>
      </w:r>
    </w:p>
    <w:p w14:paraId="523BE266" w14:textId="77777777" w:rsidR="008A4D27" w:rsidRDefault="00CC3539">
      <w:pPr>
        <w:widowControl/>
        <w:spacing w:line="480" w:lineRule="auto"/>
        <w:jc w:val="both"/>
        <w:rPr>
          <w:rFonts w:ascii="Calibri" w:eastAsia="Calibri" w:hAnsi="Calibri" w:cs="Calibri"/>
          <w:color w:val="000000"/>
          <w:sz w:val="24"/>
          <w:szCs w:val="24"/>
        </w:rPr>
      </w:pPr>
      <w:r>
        <w:rPr>
          <w:rFonts w:ascii="Calibri" w:eastAsia="Calibri" w:hAnsi="Calibri" w:cs="Calibri"/>
          <w:color w:val="000000"/>
          <w:sz w:val="24"/>
          <w:szCs w:val="24"/>
        </w:rPr>
        <w:t>dell’operatore economico  ________________________________</w:t>
      </w:r>
    </w:p>
    <w:p w14:paraId="5E6955C5" w14:textId="77777777" w:rsidR="008A4D27" w:rsidRDefault="00CC3539">
      <w:pPr>
        <w:widowControl/>
        <w:spacing w:line="480" w:lineRule="auto"/>
        <w:jc w:val="both"/>
        <w:rPr>
          <w:rFonts w:ascii="Calibri" w:eastAsia="Calibri" w:hAnsi="Calibri" w:cs="Calibri"/>
          <w:color w:val="000000"/>
          <w:sz w:val="24"/>
          <w:szCs w:val="24"/>
        </w:rPr>
      </w:pPr>
      <w:r>
        <w:rPr>
          <w:rFonts w:ascii="Calibri" w:eastAsia="Calibri" w:hAnsi="Calibri" w:cs="Calibri"/>
          <w:color w:val="000000"/>
          <w:sz w:val="24"/>
          <w:szCs w:val="24"/>
        </w:rPr>
        <w:t>Con sede in ____________ partita IVA _______________________________________</w:t>
      </w:r>
    </w:p>
    <w:p w14:paraId="0A0C43EE" w14:textId="77777777" w:rsidR="008A4D27" w:rsidRDefault="00CC3539">
      <w:pPr>
        <w:widowControl/>
        <w:spacing w:line="480" w:lineRule="auto"/>
        <w:jc w:val="both"/>
        <w:rPr>
          <w:rFonts w:ascii="Calibri" w:eastAsia="Calibri" w:hAnsi="Calibri" w:cs="Calibri"/>
          <w:color w:val="000000"/>
          <w:sz w:val="24"/>
          <w:szCs w:val="24"/>
        </w:rPr>
      </w:pPr>
      <w:r>
        <w:rPr>
          <w:rFonts w:ascii="Calibri" w:eastAsia="Calibri" w:hAnsi="Calibri" w:cs="Calibri"/>
          <w:color w:val="000000"/>
          <w:sz w:val="24"/>
          <w:szCs w:val="24"/>
        </w:rPr>
        <w:t>Tel _______________________ email ___________________________ pec _________________</w:t>
      </w:r>
    </w:p>
    <w:p w14:paraId="1396C161" w14:textId="77777777" w:rsidR="008A4D27" w:rsidRPr="003A4DAC" w:rsidRDefault="00CC3539">
      <w:pPr>
        <w:widowControl/>
        <w:jc w:val="both"/>
        <w:rPr>
          <w:rFonts w:ascii="Calibri" w:eastAsia="Calibri" w:hAnsi="Calibri" w:cs="Calibri"/>
          <w:color w:val="000000"/>
          <w:sz w:val="24"/>
          <w:szCs w:val="24"/>
        </w:rPr>
      </w:pPr>
      <w:bookmarkStart w:id="0" w:name="_Hlk194655887"/>
      <w:r w:rsidRPr="003A4DAC">
        <w:rPr>
          <w:rFonts w:ascii="Calibri" w:eastAsia="Calibri" w:hAnsi="Calibri" w:cs="Calibri"/>
          <w:color w:val="000000"/>
          <w:sz w:val="24"/>
          <w:szCs w:val="24"/>
        </w:rPr>
        <w:t>Con la presente, sotto la propria personale responsabilità, consapevole che in caso di falsa dichiarazione saranno applicabili le sanzioni penali previste dalla legge, ai sensi dell’art. 76 del DPR 28 dicembre 2000 n.446,</w:t>
      </w:r>
    </w:p>
    <w:p w14:paraId="19855765" w14:textId="1235CC34" w:rsidR="008A4D27" w:rsidRDefault="00CC3539">
      <w:pPr>
        <w:widowControl/>
        <w:jc w:val="both"/>
        <w:rPr>
          <w:rFonts w:ascii="Calibri" w:eastAsia="Calibri" w:hAnsi="Calibri" w:cs="Calibri"/>
          <w:sz w:val="24"/>
          <w:szCs w:val="24"/>
        </w:rPr>
      </w:pPr>
      <w:r w:rsidRPr="003A4DAC">
        <w:rPr>
          <w:rFonts w:ascii="Calibri" w:eastAsia="Calibri" w:hAnsi="Calibri" w:cs="Calibri"/>
          <w:sz w:val="24"/>
          <w:szCs w:val="24"/>
        </w:rPr>
        <w:t xml:space="preserve">A tal fine, ai sensi degli artt. 46 e 47 del D.P.R. 28 dicembre 2000, n. 445, consapevole delle sanzioni penali, nel caso di dichiarazioni non veritiere, di formazione o uso di atti falsi, richiamate dall'art. 76 del D.P.R. 445/2000, nonché della decadenza dei benefici eventualmente conseguenti alla dichiarazione non veritiera, e consapevole altresì che l'accertata non veridicità della dichiarazione comporta il divieto di accesso a contributi, </w:t>
      </w:r>
      <w:r w:rsidR="003D55B4" w:rsidRPr="003A4DAC">
        <w:rPr>
          <w:rFonts w:ascii="Calibri" w:eastAsia="Calibri" w:hAnsi="Calibri" w:cs="Calibri"/>
          <w:sz w:val="24"/>
          <w:szCs w:val="24"/>
        </w:rPr>
        <w:t xml:space="preserve"> finanziamenti</w:t>
      </w:r>
      <w:r w:rsidRPr="003A4DAC">
        <w:rPr>
          <w:rFonts w:ascii="Calibri" w:eastAsia="Calibri" w:hAnsi="Calibri" w:cs="Calibri"/>
          <w:sz w:val="24"/>
          <w:szCs w:val="24"/>
        </w:rPr>
        <w:t xml:space="preserve"> e agevolazioni per un periodo di due anni decorrenti dall'adozione del provvedimento di decadenza (art. 75 D.P.R. 28 dicembre 2000, n. 445)</w:t>
      </w:r>
      <w:r w:rsidR="003D55B4">
        <w:rPr>
          <w:rFonts w:ascii="Calibri" w:eastAsia="Calibri" w:hAnsi="Calibri" w:cs="Calibri"/>
          <w:sz w:val="24"/>
          <w:szCs w:val="24"/>
        </w:rPr>
        <w:t xml:space="preserve"> </w:t>
      </w:r>
    </w:p>
    <w:p w14:paraId="34E79BB7" w14:textId="77777777" w:rsidR="003D55B4" w:rsidRDefault="003D55B4">
      <w:pPr>
        <w:widowControl/>
        <w:jc w:val="both"/>
        <w:rPr>
          <w:rFonts w:ascii="Calibri" w:eastAsia="Calibri" w:hAnsi="Calibri" w:cs="Calibri"/>
          <w:sz w:val="24"/>
          <w:szCs w:val="24"/>
        </w:rPr>
      </w:pPr>
    </w:p>
    <w:bookmarkEnd w:id="0"/>
    <w:p w14:paraId="242D7BCC" w14:textId="524D071A" w:rsidR="003D55B4" w:rsidRDefault="00CC3539" w:rsidP="003A4DAC">
      <w:pPr>
        <w:widowControl/>
        <w:jc w:val="center"/>
        <w:rPr>
          <w:rFonts w:ascii="Arial" w:hAnsi="Arial" w:cs="Arial"/>
          <w:strike/>
        </w:rPr>
      </w:pPr>
      <w:r w:rsidRPr="003A4DAC">
        <w:rPr>
          <w:rFonts w:ascii="Calibri" w:eastAsia="Calibri" w:hAnsi="Calibri" w:cs="Calibri"/>
          <w:b/>
          <w:color w:val="000000"/>
          <w:sz w:val="24"/>
          <w:szCs w:val="24"/>
        </w:rPr>
        <w:t>MANIFESTA INTERESSE</w:t>
      </w:r>
      <w:r w:rsidR="003D55B4">
        <w:rPr>
          <w:rFonts w:ascii="Calibri" w:eastAsia="Calibri" w:hAnsi="Calibri" w:cs="Calibri"/>
          <w:b/>
          <w:color w:val="000000"/>
          <w:sz w:val="24"/>
          <w:szCs w:val="24"/>
        </w:rPr>
        <w:t xml:space="preserve"> </w:t>
      </w:r>
      <w:bookmarkStart w:id="1" w:name="_Hlk194655953"/>
    </w:p>
    <w:p w14:paraId="7AC645F2" w14:textId="39611BD1" w:rsidR="008A4D27" w:rsidRDefault="00CC3539">
      <w:pPr>
        <w:widowControl/>
        <w:spacing w:before="24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Ad essere invitato a presentare offerta per l’affidamento del servizio indicato in oggetto, ai sensi dell’art.2 dell’allegato II.1 d.lgs. 36/2023 e </w:t>
      </w:r>
      <w:r>
        <w:rPr>
          <w:rFonts w:ascii="Calibri" w:eastAsia="Calibri" w:hAnsi="Calibri" w:cs="Calibri"/>
          <w:sz w:val="24"/>
          <w:szCs w:val="24"/>
        </w:rPr>
        <w:t>de</w:t>
      </w:r>
      <w:r>
        <w:rPr>
          <w:rFonts w:ascii="Calibri" w:eastAsia="Calibri" w:hAnsi="Calibri" w:cs="Calibri"/>
          <w:color w:val="000000"/>
          <w:sz w:val="24"/>
          <w:szCs w:val="24"/>
        </w:rPr>
        <w:t xml:space="preserve">ll’art. 50, comma 1, lett. </w:t>
      </w:r>
      <w:r w:rsidR="003D55B4">
        <w:rPr>
          <w:rFonts w:ascii="Calibri" w:eastAsia="Calibri" w:hAnsi="Calibri" w:cs="Calibri"/>
          <w:color w:val="000000"/>
          <w:sz w:val="24"/>
          <w:szCs w:val="24"/>
        </w:rPr>
        <w:t>b</w:t>
      </w:r>
      <w:r>
        <w:rPr>
          <w:rFonts w:ascii="Calibri" w:eastAsia="Calibri" w:hAnsi="Calibri" w:cs="Calibri"/>
          <w:color w:val="000000"/>
          <w:sz w:val="24"/>
          <w:szCs w:val="24"/>
        </w:rPr>
        <w:t>) del D.Lgs. 36/2023,</w:t>
      </w:r>
    </w:p>
    <w:bookmarkEnd w:id="1"/>
    <w:p w14:paraId="23763DE4" w14:textId="77777777" w:rsidR="008A4D27" w:rsidRDefault="008A4D27">
      <w:pPr>
        <w:widowControl/>
        <w:jc w:val="both"/>
        <w:rPr>
          <w:rFonts w:ascii="Calibri" w:eastAsia="Calibri" w:hAnsi="Calibri" w:cs="Calibri"/>
          <w:color w:val="000000"/>
          <w:sz w:val="24"/>
          <w:szCs w:val="24"/>
        </w:rPr>
      </w:pPr>
    </w:p>
    <w:p w14:paraId="0A3119BD" w14:textId="0227B329" w:rsidR="008A4D27" w:rsidRDefault="00CC3539">
      <w:pPr>
        <w:widowControl/>
        <w:jc w:val="center"/>
        <w:rPr>
          <w:rFonts w:ascii="Calibri" w:eastAsia="Calibri" w:hAnsi="Calibri" w:cs="Calibri"/>
          <w:color w:val="000000"/>
          <w:sz w:val="24"/>
          <w:szCs w:val="24"/>
        </w:rPr>
      </w:pPr>
      <w:r w:rsidRPr="003A4DAC">
        <w:rPr>
          <w:rFonts w:ascii="Calibri" w:eastAsia="Calibri" w:hAnsi="Calibri" w:cs="Calibri"/>
          <w:b/>
          <w:color w:val="000000"/>
          <w:sz w:val="24"/>
          <w:szCs w:val="24"/>
        </w:rPr>
        <w:t>A TAL FINE</w:t>
      </w:r>
      <w:r>
        <w:rPr>
          <w:rFonts w:ascii="Calibri" w:eastAsia="Calibri" w:hAnsi="Calibri" w:cs="Calibri"/>
          <w:b/>
          <w:color w:val="000000"/>
          <w:sz w:val="24"/>
          <w:szCs w:val="24"/>
        </w:rPr>
        <w:t xml:space="preserve"> DICHIARA</w:t>
      </w:r>
      <w:r>
        <w:rPr>
          <w:rFonts w:ascii="Calibri" w:eastAsia="Calibri" w:hAnsi="Calibri" w:cs="Calibri"/>
          <w:color w:val="000000"/>
          <w:sz w:val="24"/>
          <w:szCs w:val="24"/>
        </w:rPr>
        <w:t>:</w:t>
      </w:r>
    </w:p>
    <w:p w14:paraId="18B52D32" w14:textId="77777777" w:rsidR="008A4D27" w:rsidRDefault="008A4D27">
      <w:pPr>
        <w:widowControl/>
        <w:jc w:val="center"/>
        <w:rPr>
          <w:rFonts w:ascii="Calibri" w:eastAsia="Calibri" w:hAnsi="Calibri" w:cs="Calibri"/>
          <w:color w:val="000000"/>
          <w:sz w:val="24"/>
          <w:szCs w:val="24"/>
        </w:rPr>
      </w:pPr>
    </w:p>
    <w:tbl>
      <w:tblPr>
        <w:tblStyle w:val="a"/>
        <w:tblW w:w="10000" w:type="dxa"/>
        <w:tblLayout w:type="fixed"/>
        <w:tblLook w:val="0400" w:firstRow="0" w:lastRow="0" w:firstColumn="0" w:lastColumn="0" w:noHBand="0" w:noVBand="1"/>
      </w:tblPr>
      <w:tblGrid>
        <w:gridCol w:w="10000"/>
      </w:tblGrid>
      <w:tr w:rsidR="008A4D27" w14:paraId="2F766201" w14:textId="77777777">
        <w:tc>
          <w:tcPr>
            <w:tcW w:w="10000" w:type="dxa"/>
            <w:tcMar>
              <w:top w:w="0" w:type="dxa"/>
              <w:left w:w="108" w:type="dxa"/>
              <w:bottom w:w="0" w:type="dxa"/>
              <w:right w:w="108" w:type="dxa"/>
            </w:tcMar>
          </w:tcPr>
          <w:p w14:paraId="5CC1F590" w14:textId="77777777" w:rsidR="008A4D27" w:rsidRDefault="00CC3539" w:rsidP="003A4DAC">
            <w:pPr>
              <w:pStyle w:val="Paragrafoelenco"/>
              <w:widowControl/>
              <w:numPr>
                <w:ilvl w:val="0"/>
                <w:numId w:val="4"/>
              </w:numPr>
              <w:spacing w:after="120"/>
              <w:ind w:left="-105" w:firstLine="0"/>
              <w:rPr>
                <w:rFonts w:ascii="Calibri" w:eastAsia="Calibri" w:hAnsi="Calibri" w:cs="Calibri"/>
                <w:color w:val="000000"/>
                <w:sz w:val="24"/>
                <w:szCs w:val="24"/>
              </w:rPr>
            </w:pPr>
            <w:bookmarkStart w:id="2" w:name="_Hlk194655987"/>
            <w:r w:rsidRPr="003A4DAC">
              <w:rPr>
                <w:rFonts w:ascii="Calibri" w:eastAsia="Calibri" w:hAnsi="Calibri" w:cs="Calibri"/>
                <w:color w:val="000000"/>
                <w:sz w:val="24"/>
                <w:szCs w:val="24"/>
              </w:rPr>
              <w:t xml:space="preserve">di accettare integralmente le condizioni stabilite dall’Avviso pubblico di indagine di mercato relativo alla procedura in oggetto e, in particolare, di essere consapevole che la presente indagine non ingenera alcun affidamento negli operatori economici consultati e non vincola in alcun modo il </w:t>
            </w:r>
            <w:r w:rsidR="003D55B4" w:rsidRPr="003A4DAC">
              <w:rPr>
                <w:rFonts w:ascii="Calibri" w:eastAsia="Calibri" w:hAnsi="Calibri" w:cs="Calibri"/>
                <w:color w:val="000000"/>
                <w:sz w:val="24"/>
                <w:szCs w:val="24"/>
              </w:rPr>
              <w:lastRenderedPageBreak/>
              <w:t>Comune di Borgo Chiese</w:t>
            </w:r>
            <w:r w:rsidRPr="003A4DAC">
              <w:rPr>
                <w:rFonts w:ascii="Calibri" w:eastAsia="Calibri" w:hAnsi="Calibri" w:cs="Calibri"/>
                <w:color w:val="000000"/>
                <w:sz w:val="24"/>
                <w:szCs w:val="24"/>
              </w:rPr>
              <w:t xml:space="preserve">, che sarà libero di interrompere in qualsiasi momento, per ragioni di esclusiva competenza, la procedura avviata, senza che i soggetti consultati possano vantare alcuna pretesa;  </w:t>
            </w:r>
            <w:bookmarkEnd w:id="2"/>
          </w:p>
          <w:p w14:paraId="7993A037" w14:textId="13FCA89D" w:rsidR="003A4DAC" w:rsidRPr="003A4DAC" w:rsidRDefault="003A4DAC" w:rsidP="003A4DAC">
            <w:pPr>
              <w:pStyle w:val="Paragrafoelenco"/>
              <w:widowControl/>
              <w:spacing w:after="120"/>
              <w:ind w:left="-105" w:firstLine="0"/>
              <w:rPr>
                <w:rFonts w:ascii="Calibri" w:eastAsia="Calibri" w:hAnsi="Calibri" w:cs="Calibri"/>
                <w:color w:val="000000"/>
                <w:sz w:val="24"/>
                <w:szCs w:val="24"/>
              </w:rPr>
            </w:pPr>
          </w:p>
        </w:tc>
      </w:tr>
      <w:tr w:rsidR="008A4D27" w14:paraId="043B8145" w14:textId="77777777">
        <w:tc>
          <w:tcPr>
            <w:tcW w:w="10000" w:type="dxa"/>
            <w:tcMar>
              <w:top w:w="0" w:type="dxa"/>
              <w:left w:w="108" w:type="dxa"/>
              <w:bottom w:w="0" w:type="dxa"/>
              <w:right w:w="108" w:type="dxa"/>
            </w:tcMar>
          </w:tcPr>
          <w:p w14:paraId="6B9A9C4C" w14:textId="77777777" w:rsidR="008A4D27" w:rsidRDefault="00CC3539" w:rsidP="003A4DAC">
            <w:pPr>
              <w:widowControl/>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2. </w:t>
            </w:r>
            <w:bookmarkStart w:id="3" w:name="_Hlk194656038"/>
            <w:r>
              <w:rPr>
                <w:rFonts w:ascii="Calibri" w:eastAsia="Calibri" w:hAnsi="Calibri" w:cs="Calibri"/>
                <w:color w:val="000000"/>
                <w:sz w:val="24"/>
                <w:szCs w:val="24"/>
              </w:rPr>
              <w:t>che l’Operatore economico non si trova in alcuna delle cause di esclusione di cui agli articoli 94 e seguenti del D.Lgs. 36/2023;</w:t>
            </w:r>
          </w:p>
          <w:p w14:paraId="256B0AF1" w14:textId="77777777" w:rsidR="008A4D27" w:rsidRDefault="00CC3539" w:rsidP="003A4DAC">
            <w:pPr>
              <w:widowControl/>
              <w:jc w:val="both"/>
              <w:rPr>
                <w:rFonts w:ascii="Calibri" w:eastAsia="Calibri" w:hAnsi="Calibri" w:cs="Calibri"/>
                <w:color w:val="000000"/>
                <w:sz w:val="24"/>
                <w:szCs w:val="24"/>
              </w:rPr>
            </w:pPr>
            <w:r>
              <w:rPr>
                <w:rFonts w:ascii="Calibri" w:eastAsia="Calibri" w:hAnsi="Calibri" w:cs="Calibri"/>
                <w:i/>
                <w:color w:val="000000"/>
                <w:sz w:val="24"/>
                <w:szCs w:val="24"/>
              </w:rPr>
              <w:t>oppure</w:t>
            </w:r>
          </w:p>
          <w:p w14:paraId="168F98CB" w14:textId="77777777" w:rsidR="008A4D27" w:rsidRDefault="00000000" w:rsidP="003A4DAC">
            <w:pPr>
              <w:widowControl/>
              <w:spacing w:after="120"/>
              <w:ind w:right="-177"/>
              <w:jc w:val="both"/>
              <w:rPr>
                <w:rFonts w:ascii="Calibri" w:eastAsia="Calibri" w:hAnsi="Calibri" w:cs="Calibri"/>
                <w:color w:val="000000"/>
                <w:sz w:val="24"/>
                <w:szCs w:val="24"/>
              </w:rPr>
            </w:pPr>
            <w:sdt>
              <w:sdtPr>
                <w:tag w:val="goog_rdk_0"/>
                <w:id w:val="-2052834399"/>
              </w:sdtPr>
              <w:sdtContent>
                <w:r w:rsidR="00CC3539">
                  <w:rPr>
                    <w:rFonts w:ascii="Arial Unicode MS" w:eastAsia="Arial Unicode MS" w:hAnsi="Arial Unicode MS" w:cs="Arial Unicode MS"/>
                    <w:color w:val="000000"/>
                    <w:sz w:val="24"/>
                    <w:szCs w:val="24"/>
                  </w:rPr>
                  <w:t>☐</w:t>
                </w:r>
              </w:sdtContent>
            </w:sdt>
            <w:r w:rsidR="00CC3539">
              <w:rPr>
                <w:rFonts w:ascii="Calibri" w:eastAsia="Calibri" w:hAnsi="Calibri" w:cs="Calibri"/>
                <w:color w:val="000000"/>
                <w:sz w:val="24"/>
                <w:szCs w:val="24"/>
              </w:rPr>
              <w:tab/>
              <w:t>allega dichiarazioni specifiche in ordine alle cause di esclusione di cui agli articoli 94 e seguenti del D.Lgs. 36/2023;</w:t>
            </w:r>
          </w:p>
          <w:bookmarkEnd w:id="3"/>
          <w:p w14:paraId="1DE56409" w14:textId="77777777" w:rsidR="008A4D27" w:rsidRDefault="008A4D27" w:rsidP="003A4DAC">
            <w:pPr>
              <w:widowControl/>
              <w:jc w:val="both"/>
              <w:rPr>
                <w:rFonts w:ascii="Calibri" w:eastAsia="Calibri" w:hAnsi="Calibri" w:cs="Calibri"/>
                <w:color w:val="000000"/>
                <w:sz w:val="24"/>
                <w:szCs w:val="24"/>
              </w:rPr>
            </w:pPr>
          </w:p>
        </w:tc>
      </w:tr>
      <w:tr w:rsidR="008A4D27" w14:paraId="17B84F69" w14:textId="77777777">
        <w:tc>
          <w:tcPr>
            <w:tcW w:w="10000" w:type="dxa"/>
            <w:tcMar>
              <w:top w:w="0" w:type="dxa"/>
              <w:left w:w="108" w:type="dxa"/>
              <w:bottom w:w="0" w:type="dxa"/>
              <w:right w:w="108" w:type="dxa"/>
            </w:tcMar>
          </w:tcPr>
          <w:p w14:paraId="79DAD8EE" w14:textId="77777777" w:rsidR="008A4D27" w:rsidRDefault="00CC3539" w:rsidP="003A4DAC">
            <w:pPr>
              <w:widowControl/>
              <w:spacing w:after="120"/>
              <w:jc w:val="both"/>
              <w:rPr>
                <w:rFonts w:ascii="Calibri" w:eastAsia="Calibri" w:hAnsi="Calibri" w:cs="Calibri"/>
                <w:color w:val="000000"/>
                <w:sz w:val="24"/>
                <w:szCs w:val="24"/>
              </w:rPr>
            </w:pPr>
            <w:r>
              <w:rPr>
                <w:rFonts w:ascii="Calibri" w:eastAsia="Calibri" w:hAnsi="Calibri" w:cs="Calibri"/>
                <w:color w:val="000000"/>
                <w:sz w:val="24"/>
                <w:szCs w:val="24"/>
              </w:rPr>
              <w:t>3. che l’Operatore economico risulta iscritto alla piattaforma “Contracta”;</w:t>
            </w:r>
          </w:p>
          <w:p w14:paraId="5BC10A63" w14:textId="77777777" w:rsidR="008A4D27" w:rsidRDefault="008A4D27" w:rsidP="003A4DAC">
            <w:pPr>
              <w:widowControl/>
              <w:jc w:val="both"/>
              <w:rPr>
                <w:rFonts w:ascii="Calibri" w:eastAsia="Calibri" w:hAnsi="Calibri" w:cs="Calibri"/>
                <w:color w:val="000000"/>
                <w:sz w:val="24"/>
                <w:szCs w:val="24"/>
              </w:rPr>
            </w:pPr>
          </w:p>
        </w:tc>
      </w:tr>
      <w:tr w:rsidR="008A4D27" w14:paraId="77EFBE22" w14:textId="77777777">
        <w:tc>
          <w:tcPr>
            <w:tcW w:w="10000" w:type="dxa"/>
            <w:tcMar>
              <w:top w:w="0" w:type="dxa"/>
              <w:left w:w="108" w:type="dxa"/>
              <w:bottom w:w="0" w:type="dxa"/>
              <w:right w:w="108" w:type="dxa"/>
            </w:tcMar>
          </w:tcPr>
          <w:p w14:paraId="674ED798" w14:textId="77777777" w:rsidR="008A4D27" w:rsidRDefault="00CC3539" w:rsidP="003A4DAC">
            <w:pPr>
              <w:widowControl/>
              <w:spacing w:after="120"/>
              <w:jc w:val="both"/>
              <w:rPr>
                <w:rFonts w:ascii="Calibri" w:eastAsia="Calibri" w:hAnsi="Calibri" w:cs="Calibri"/>
                <w:color w:val="000000"/>
                <w:sz w:val="24"/>
                <w:szCs w:val="24"/>
              </w:rPr>
            </w:pPr>
            <w:r>
              <w:rPr>
                <w:rFonts w:ascii="Calibri" w:eastAsia="Calibri" w:hAnsi="Calibri" w:cs="Calibri"/>
                <w:color w:val="000000"/>
                <w:sz w:val="24"/>
                <w:szCs w:val="24"/>
              </w:rPr>
              <w:t>4. che l’Operatore economico risulta abilitato al bando unico per il mercato elettronico della Provincia autonoma di Trento</w:t>
            </w:r>
            <w:r w:rsidR="003D55B4">
              <w:rPr>
                <w:rFonts w:ascii="Calibri" w:eastAsia="Calibri" w:hAnsi="Calibri" w:cs="Calibri"/>
                <w:color w:val="000000"/>
                <w:sz w:val="24"/>
                <w:szCs w:val="24"/>
              </w:rPr>
              <w:t xml:space="preserve"> - </w:t>
            </w:r>
            <w:r w:rsidR="003D55B4" w:rsidRPr="003D55B4">
              <w:rPr>
                <w:rFonts w:ascii="Calibri" w:eastAsia="Calibri" w:hAnsi="Calibri" w:cs="Calibri"/>
                <w:color w:val="000000"/>
                <w:sz w:val="24"/>
                <w:szCs w:val="24"/>
              </w:rPr>
              <w:t>abilitato per il bando “Servizi organizzazione eventi”;</w:t>
            </w:r>
          </w:p>
          <w:p w14:paraId="4FD6A11D" w14:textId="77CF571E" w:rsidR="003A4DAC" w:rsidRDefault="003A4DAC" w:rsidP="003A4DAC">
            <w:pPr>
              <w:widowControl/>
              <w:spacing w:after="120"/>
              <w:jc w:val="both"/>
              <w:rPr>
                <w:rFonts w:ascii="Calibri" w:eastAsia="Calibri" w:hAnsi="Calibri" w:cs="Calibri"/>
                <w:color w:val="000000"/>
                <w:sz w:val="24"/>
                <w:szCs w:val="24"/>
              </w:rPr>
            </w:pPr>
          </w:p>
        </w:tc>
      </w:tr>
      <w:tr w:rsidR="008A4D27" w14:paraId="38499DA7" w14:textId="77777777">
        <w:tc>
          <w:tcPr>
            <w:tcW w:w="10000" w:type="dxa"/>
            <w:tcMar>
              <w:top w:w="0" w:type="dxa"/>
              <w:left w:w="108" w:type="dxa"/>
              <w:bottom w:w="0" w:type="dxa"/>
              <w:right w:w="108" w:type="dxa"/>
            </w:tcMar>
          </w:tcPr>
          <w:p w14:paraId="435E0E12" w14:textId="77777777" w:rsidR="008A4D27" w:rsidRDefault="00CC3539" w:rsidP="003A4DAC">
            <w:pPr>
              <w:widowControl/>
              <w:jc w:val="both"/>
              <w:rPr>
                <w:rFonts w:ascii="Calibri" w:eastAsia="Calibri" w:hAnsi="Calibri" w:cs="Calibri"/>
                <w:color w:val="000000"/>
                <w:sz w:val="24"/>
                <w:szCs w:val="24"/>
              </w:rPr>
            </w:pPr>
            <w:r>
              <w:rPr>
                <w:rFonts w:ascii="Calibri" w:eastAsia="Calibri" w:hAnsi="Calibri" w:cs="Calibri"/>
                <w:color w:val="000000"/>
                <w:sz w:val="24"/>
                <w:szCs w:val="24"/>
              </w:rPr>
              <w:t xml:space="preserve">5. di possedere i seguenti requisiti di </w:t>
            </w:r>
            <w:r>
              <w:rPr>
                <w:rFonts w:ascii="Calibri" w:eastAsia="Calibri" w:hAnsi="Calibri" w:cs="Calibri"/>
                <w:b/>
                <w:color w:val="000000"/>
                <w:sz w:val="24"/>
                <w:szCs w:val="24"/>
              </w:rPr>
              <w:t>IDONEITÀ PROFESSIONALE</w:t>
            </w:r>
            <w:r>
              <w:rPr>
                <w:rFonts w:ascii="Calibri" w:eastAsia="Calibri" w:hAnsi="Calibri" w:cs="Calibri"/>
                <w:color w:val="000000"/>
                <w:sz w:val="24"/>
                <w:szCs w:val="24"/>
              </w:rPr>
              <w:t>:</w:t>
            </w:r>
          </w:p>
          <w:p w14:paraId="0A4E9BCA" w14:textId="77777777" w:rsidR="008A4D27" w:rsidRDefault="00CC3539" w:rsidP="003A4DAC">
            <w:pPr>
              <w:widowControl/>
              <w:numPr>
                <w:ilvl w:val="0"/>
                <w:numId w:val="1"/>
              </w:numPr>
              <w:jc w:val="both"/>
              <w:rPr>
                <w:rFonts w:ascii="Calibri" w:eastAsia="Calibri" w:hAnsi="Calibri" w:cs="Calibri"/>
                <w:color w:val="000000"/>
                <w:sz w:val="24"/>
                <w:szCs w:val="24"/>
              </w:rPr>
            </w:pPr>
            <w:r>
              <w:rPr>
                <w:rFonts w:ascii="Calibri" w:eastAsia="Calibri" w:hAnsi="Calibri" w:cs="Calibri"/>
                <w:color w:val="000000"/>
                <w:sz w:val="24"/>
                <w:szCs w:val="24"/>
              </w:rPr>
              <w:t>iscrizione al Registro delle imprese della Camera di Commercio, Industria, Artigianato, Agricoltura, per le attività e/o prestazioni coerenti con l’oggetto dell’appalto;</w:t>
            </w:r>
          </w:p>
          <w:p w14:paraId="1E9E41A8" w14:textId="77777777" w:rsidR="008A4D27" w:rsidRDefault="008A4D27" w:rsidP="003A4DAC">
            <w:pPr>
              <w:widowControl/>
              <w:ind w:left="720"/>
              <w:jc w:val="both"/>
              <w:rPr>
                <w:rFonts w:ascii="Calibri" w:eastAsia="Calibri" w:hAnsi="Calibri" w:cs="Calibri"/>
                <w:color w:val="000000"/>
                <w:sz w:val="24"/>
                <w:szCs w:val="24"/>
              </w:rPr>
            </w:pPr>
          </w:p>
        </w:tc>
      </w:tr>
      <w:tr w:rsidR="008A4D27" w14:paraId="111F3204" w14:textId="77777777">
        <w:tc>
          <w:tcPr>
            <w:tcW w:w="10000" w:type="dxa"/>
            <w:tcMar>
              <w:top w:w="0" w:type="dxa"/>
              <w:left w:w="108" w:type="dxa"/>
              <w:bottom w:w="0" w:type="dxa"/>
              <w:right w:w="108" w:type="dxa"/>
            </w:tcMar>
          </w:tcPr>
          <w:p w14:paraId="7B31DE6A" w14:textId="77777777" w:rsidR="008A4D27" w:rsidRDefault="00CC3539" w:rsidP="003A4DAC">
            <w:pPr>
              <w:widowControl/>
              <w:ind w:right="112"/>
              <w:jc w:val="both"/>
              <w:rPr>
                <w:rFonts w:ascii="Calibri" w:eastAsia="Calibri" w:hAnsi="Calibri" w:cs="Calibri"/>
                <w:color w:val="000000"/>
                <w:sz w:val="24"/>
                <w:szCs w:val="24"/>
              </w:rPr>
            </w:pPr>
            <w:r>
              <w:rPr>
                <w:rFonts w:ascii="Calibri" w:eastAsia="Calibri" w:hAnsi="Calibri" w:cs="Calibri"/>
                <w:color w:val="000000"/>
                <w:sz w:val="24"/>
                <w:szCs w:val="24"/>
              </w:rPr>
              <w:t xml:space="preserve">6. di possedere i seguenti requisiti di </w:t>
            </w:r>
            <w:r>
              <w:rPr>
                <w:rFonts w:ascii="Calibri" w:eastAsia="Calibri" w:hAnsi="Calibri" w:cs="Calibri"/>
                <w:b/>
                <w:color w:val="000000"/>
                <w:sz w:val="24"/>
                <w:szCs w:val="24"/>
              </w:rPr>
              <w:t>IDONEITÀ TECNICA</w:t>
            </w:r>
            <w:r>
              <w:rPr>
                <w:rFonts w:ascii="Calibri" w:eastAsia="Calibri" w:hAnsi="Calibri" w:cs="Calibri"/>
                <w:color w:val="000000"/>
                <w:sz w:val="24"/>
                <w:szCs w:val="24"/>
              </w:rPr>
              <w:t>:</w:t>
            </w:r>
          </w:p>
          <w:p w14:paraId="432E850A" w14:textId="2E3B6ED5" w:rsidR="008A4D27" w:rsidRDefault="00CC3539" w:rsidP="003A4DAC">
            <w:pPr>
              <w:widowControl/>
              <w:numPr>
                <w:ilvl w:val="0"/>
                <w:numId w:val="2"/>
              </w:numPr>
              <w:pBdr>
                <w:top w:val="nil"/>
                <w:left w:val="nil"/>
                <w:bottom w:val="nil"/>
                <w:right w:val="nil"/>
                <w:between w:val="nil"/>
              </w:pBdr>
              <w:spacing w:after="240"/>
              <w:ind w:right="112"/>
              <w:jc w:val="both"/>
              <w:rPr>
                <w:rFonts w:ascii="Calibri" w:eastAsia="Calibri" w:hAnsi="Calibri" w:cs="Calibri"/>
                <w:color w:val="000000"/>
                <w:sz w:val="24"/>
                <w:szCs w:val="24"/>
              </w:rPr>
            </w:pPr>
            <w:r>
              <w:rPr>
                <w:rFonts w:ascii="Calibri" w:eastAsia="Calibri" w:hAnsi="Calibri" w:cs="Calibri"/>
                <w:color w:val="000000"/>
                <w:sz w:val="24"/>
                <w:szCs w:val="24"/>
              </w:rPr>
              <w:t xml:space="preserve">Di </w:t>
            </w:r>
            <w:r>
              <w:rPr>
                <w:rFonts w:ascii="Calibri" w:eastAsia="Calibri" w:hAnsi="Calibri" w:cs="Calibri"/>
                <w:b/>
                <w:color w:val="000000"/>
                <w:sz w:val="24"/>
                <w:szCs w:val="24"/>
              </w:rPr>
              <w:t>aver eseguito negli ultimi tre anni antecedenti</w:t>
            </w:r>
            <w:r>
              <w:rPr>
                <w:rFonts w:ascii="Calibri" w:eastAsia="Calibri" w:hAnsi="Calibri" w:cs="Calibri"/>
                <w:color w:val="000000"/>
                <w:sz w:val="24"/>
                <w:szCs w:val="24"/>
              </w:rPr>
              <w:t xml:space="preserve"> la data di invio della presente lettera (</w:t>
            </w:r>
            <w:r w:rsidR="003D55B4">
              <w:rPr>
                <w:rFonts w:ascii="Calibri" w:eastAsia="Calibri" w:hAnsi="Calibri" w:cs="Calibri"/>
                <w:color w:val="000000"/>
                <w:sz w:val="24"/>
                <w:szCs w:val="24"/>
              </w:rPr>
              <w:t>marzo 2025 – marzo 2022</w:t>
            </w:r>
            <w:r>
              <w:rPr>
                <w:rFonts w:ascii="Calibri" w:eastAsia="Calibri" w:hAnsi="Calibri" w:cs="Calibri"/>
                <w:color w:val="000000"/>
                <w:sz w:val="24"/>
                <w:szCs w:val="24"/>
              </w:rPr>
              <w:t>) servizi analoghi a quelli oggetto di affidamento in favore di Amministrazioni Pubbliche o pr</w:t>
            </w:r>
            <w:r>
              <w:rPr>
                <w:rFonts w:ascii="Calibri" w:eastAsia="Calibri" w:hAnsi="Calibri" w:cs="Calibri"/>
                <w:sz w:val="24"/>
                <w:szCs w:val="24"/>
              </w:rPr>
              <w:t xml:space="preserve">ivate </w:t>
            </w:r>
            <w:r>
              <w:rPr>
                <w:rFonts w:ascii="Calibri" w:eastAsia="Calibri" w:hAnsi="Calibri" w:cs="Calibri"/>
                <w:color w:val="000000"/>
                <w:sz w:val="24"/>
                <w:szCs w:val="24"/>
              </w:rPr>
              <w:t>e precisamente:</w:t>
            </w:r>
          </w:p>
          <w:tbl>
            <w:tblPr>
              <w:tblStyle w:val="a0"/>
              <w:tblW w:w="9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2"/>
              <w:gridCol w:w="2164"/>
              <w:gridCol w:w="2444"/>
              <w:gridCol w:w="2444"/>
            </w:tblGrid>
            <w:tr w:rsidR="008A4D27" w14:paraId="0F390DD3" w14:textId="77777777">
              <w:tc>
                <w:tcPr>
                  <w:tcW w:w="2722" w:type="dxa"/>
                </w:tcPr>
                <w:p w14:paraId="6AB2A646" w14:textId="77777777" w:rsidR="008A4D27" w:rsidRDefault="00CC3539" w:rsidP="003A4DAC">
                  <w:pPr>
                    <w:widowControl/>
                    <w:ind w:right="112"/>
                    <w:jc w:val="both"/>
                    <w:rPr>
                      <w:rFonts w:ascii="Arial" w:eastAsia="Arial" w:hAnsi="Arial" w:cs="Arial"/>
                      <w:color w:val="000000"/>
                    </w:rPr>
                  </w:pPr>
                  <w:r>
                    <w:rPr>
                      <w:rFonts w:ascii="Arial" w:eastAsia="Arial" w:hAnsi="Arial" w:cs="Arial"/>
                      <w:color w:val="000000"/>
                    </w:rPr>
                    <w:t>APPALTATORE</w:t>
                  </w:r>
                </w:p>
              </w:tc>
              <w:tc>
                <w:tcPr>
                  <w:tcW w:w="2164" w:type="dxa"/>
                </w:tcPr>
                <w:p w14:paraId="62A1BCDF" w14:textId="77777777" w:rsidR="008A4D27" w:rsidRDefault="00CC3539" w:rsidP="003A4DAC">
                  <w:pPr>
                    <w:widowControl/>
                    <w:ind w:right="112"/>
                    <w:jc w:val="both"/>
                    <w:rPr>
                      <w:rFonts w:ascii="Arial" w:eastAsia="Arial" w:hAnsi="Arial" w:cs="Arial"/>
                      <w:color w:val="000000"/>
                    </w:rPr>
                  </w:pPr>
                  <w:r>
                    <w:rPr>
                      <w:rFonts w:ascii="Arial" w:eastAsia="Arial" w:hAnsi="Arial" w:cs="Arial"/>
                      <w:color w:val="000000"/>
                    </w:rPr>
                    <w:t>PERIODO</w:t>
                  </w:r>
                </w:p>
              </w:tc>
              <w:tc>
                <w:tcPr>
                  <w:tcW w:w="2444" w:type="dxa"/>
                </w:tcPr>
                <w:p w14:paraId="71D790FF" w14:textId="77777777" w:rsidR="008A4D27" w:rsidRDefault="00CC3539" w:rsidP="003A4DAC">
                  <w:pPr>
                    <w:widowControl/>
                    <w:ind w:right="112"/>
                    <w:jc w:val="both"/>
                    <w:rPr>
                      <w:rFonts w:ascii="Arial" w:eastAsia="Arial" w:hAnsi="Arial" w:cs="Arial"/>
                      <w:color w:val="000000"/>
                    </w:rPr>
                  </w:pPr>
                  <w:r>
                    <w:rPr>
                      <w:rFonts w:ascii="Arial" w:eastAsia="Arial" w:hAnsi="Arial" w:cs="Arial"/>
                      <w:color w:val="000000"/>
                    </w:rPr>
                    <w:t>SERVIZIO RESO</w:t>
                  </w:r>
                </w:p>
              </w:tc>
              <w:tc>
                <w:tcPr>
                  <w:tcW w:w="2444" w:type="dxa"/>
                </w:tcPr>
                <w:p w14:paraId="75E28C9B" w14:textId="77777777" w:rsidR="008A4D27" w:rsidRDefault="00CC3539" w:rsidP="003A4DAC">
                  <w:pPr>
                    <w:widowControl/>
                    <w:ind w:right="112"/>
                    <w:jc w:val="both"/>
                    <w:rPr>
                      <w:rFonts w:ascii="Arial" w:eastAsia="Arial" w:hAnsi="Arial" w:cs="Arial"/>
                      <w:color w:val="000000"/>
                    </w:rPr>
                  </w:pPr>
                  <w:r>
                    <w:rPr>
                      <w:rFonts w:ascii="Arial" w:eastAsia="Arial" w:hAnsi="Arial" w:cs="Arial"/>
                      <w:color w:val="000000"/>
                    </w:rPr>
                    <w:t>IMPORTO</w:t>
                  </w:r>
                </w:p>
              </w:tc>
            </w:tr>
            <w:tr w:rsidR="008A4D27" w14:paraId="2A128681" w14:textId="77777777">
              <w:tc>
                <w:tcPr>
                  <w:tcW w:w="2722" w:type="dxa"/>
                </w:tcPr>
                <w:p w14:paraId="1AD40057" w14:textId="77777777" w:rsidR="008A4D27" w:rsidRDefault="008A4D27" w:rsidP="003A4DAC">
                  <w:pPr>
                    <w:widowControl/>
                    <w:ind w:right="112"/>
                    <w:jc w:val="both"/>
                    <w:rPr>
                      <w:rFonts w:ascii="Calibri" w:eastAsia="Calibri" w:hAnsi="Calibri" w:cs="Calibri"/>
                      <w:color w:val="000000"/>
                      <w:sz w:val="24"/>
                      <w:szCs w:val="24"/>
                    </w:rPr>
                  </w:pPr>
                </w:p>
              </w:tc>
              <w:tc>
                <w:tcPr>
                  <w:tcW w:w="2164" w:type="dxa"/>
                </w:tcPr>
                <w:p w14:paraId="521DD548" w14:textId="77777777" w:rsidR="008A4D27" w:rsidRDefault="008A4D27" w:rsidP="003A4DAC">
                  <w:pPr>
                    <w:widowControl/>
                    <w:ind w:right="112"/>
                    <w:jc w:val="both"/>
                    <w:rPr>
                      <w:rFonts w:ascii="Calibri" w:eastAsia="Calibri" w:hAnsi="Calibri" w:cs="Calibri"/>
                      <w:color w:val="000000"/>
                      <w:sz w:val="24"/>
                      <w:szCs w:val="24"/>
                    </w:rPr>
                  </w:pPr>
                </w:p>
              </w:tc>
              <w:tc>
                <w:tcPr>
                  <w:tcW w:w="2444" w:type="dxa"/>
                </w:tcPr>
                <w:p w14:paraId="5D8C1687" w14:textId="77777777" w:rsidR="008A4D27" w:rsidRDefault="008A4D27" w:rsidP="003A4DAC">
                  <w:pPr>
                    <w:widowControl/>
                    <w:ind w:right="112"/>
                    <w:jc w:val="both"/>
                    <w:rPr>
                      <w:rFonts w:ascii="Calibri" w:eastAsia="Calibri" w:hAnsi="Calibri" w:cs="Calibri"/>
                      <w:color w:val="000000"/>
                      <w:sz w:val="24"/>
                      <w:szCs w:val="24"/>
                    </w:rPr>
                  </w:pPr>
                </w:p>
              </w:tc>
              <w:tc>
                <w:tcPr>
                  <w:tcW w:w="2444" w:type="dxa"/>
                </w:tcPr>
                <w:p w14:paraId="62491E0B" w14:textId="77777777" w:rsidR="008A4D27" w:rsidRDefault="008A4D27" w:rsidP="003A4DAC">
                  <w:pPr>
                    <w:widowControl/>
                    <w:ind w:right="112"/>
                    <w:jc w:val="both"/>
                    <w:rPr>
                      <w:rFonts w:ascii="Calibri" w:eastAsia="Calibri" w:hAnsi="Calibri" w:cs="Calibri"/>
                      <w:color w:val="000000"/>
                      <w:sz w:val="24"/>
                      <w:szCs w:val="24"/>
                    </w:rPr>
                  </w:pPr>
                </w:p>
              </w:tc>
            </w:tr>
            <w:tr w:rsidR="008A4D27" w14:paraId="2ECB5755" w14:textId="77777777">
              <w:tc>
                <w:tcPr>
                  <w:tcW w:w="2722" w:type="dxa"/>
                </w:tcPr>
                <w:p w14:paraId="23BEDC08" w14:textId="77777777" w:rsidR="008A4D27" w:rsidRDefault="008A4D27" w:rsidP="003A4DAC">
                  <w:pPr>
                    <w:widowControl/>
                    <w:ind w:right="112"/>
                    <w:jc w:val="both"/>
                    <w:rPr>
                      <w:rFonts w:ascii="Calibri" w:eastAsia="Calibri" w:hAnsi="Calibri" w:cs="Calibri"/>
                      <w:color w:val="000000"/>
                      <w:sz w:val="24"/>
                      <w:szCs w:val="24"/>
                    </w:rPr>
                  </w:pPr>
                </w:p>
              </w:tc>
              <w:tc>
                <w:tcPr>
                  <w:tcW w:w="2164" w:type="dxa"/>
                </w:tcPr>
                <w:p w14:paraId="6C0BD839" w14:textId="77777777" w:rsidR="008A4D27" w:rsidRDefault="008A4D27" w:rsidP="003A4DAC">
                  <w:pPr>
                    <w:widowControl/>
                    <w:ind w:right="112"/>
                    <w:jc w:val="both"/>
                    <w:rPr>
                      <w:rFonts w:ascii="Calibri" w:eastAsia="Calibri" w:hAnsi="Calibri" w:cs="Calibri"/>
                      <w:color w:val="000000"/>
                      <w:sz w:val="24"/>
                      <w:szCs w:val="24"/>
                    </w:rPr>
                  </w:pPr>
                </w:p>
              </w:tc>
              <w:tc>
                <w:tcPr>
                  <w:tcW w:w="2444" w:type="dxa"/>
                </w:tcPr>
                <w:p w14:paraId="1D730130" w14:textId="77777777" w:rsidR="008A4D27" w:rsidRDefault="008A4D27" w:rsidP="003A4DAC">
                  <w:pPr>
                    <w:widowControl/>
                    <w:ind w:right="112"/>
                    <w:jc w:val="both"/>
                    <w:rPr>
                      <w:rFonts w:ascii="Calibri" w:eastAsia="Calibri" w:hAnsi="Calibri" w:cs="Calibri"/>
                      <w:color w:val="000000"/>
                      <w:sz w:val="24"/>
                      <w:szCs w:val="24"/>
                    </w:rPr>
                  </w:pPr>
                </w:p>
              </w:tc>
              <w:tc>
                <w:tcPr>
                  <w:tcW w:w="2444" w:type="dxa"/>
                </w:tcPr>
                <w:p w14:paraId="6001594A" w14:textId="77777777" w:rsidR="008A4D27" w:rsidRDefault="008A4D27" w:rsidP="003A4DAC">
                  <w:pPr>
                    <w:widowControl/>
                    <w:ind w:right="112"/>
                    <w:jc w:val="both"/>
                    <w:rPr>
                      <w:rFonts w:ascii="Calibri" w:eastAsia="Calibri" w:hAnsi="Calibri" w:cs="Calibri"/>
                      <w:color w:val="000000"/>
                      <w:sz w:val="24"/>
                      <w:szCs w:val="24"/>
                    </w:rPr>
                  </w:pPr>
                </w:p>
              </w:tc>
            </w:tr>
            <w:tr w:rsidR="008A4D27" w14:paraId="495CDF4A" w14:textId="77777777">
              <w:tc>
                <w:tcPr>
                  <w:tcW w:w="2722" w:type="dxa"/>
                </w:tcPr>
                <w:p w14:paraId="49E21D7D" w14:textId="77777777" w:rsidR="008A4D27" w:rsidRDefault="008A4D27" w:rsidP="003A4DAC">
                  <w:pPr>
                    <w:widowControl/>
                    <w:ind w:right="112"/>
                    <w:jc w:val="both"/>
                    <w:rPr>
                      <w:rFonts w:ascii="Calibri" w:eastAsia="Calibri" w:hAnsi="Calibri" w:cs="Calibri"/>
                      <w:color w:val="000000"/>
                      <w:sz w:val="24"/>
                      <w:szCs w:val="24"/>
                    </w:rPr>
                  </w:pPr>
                </w:p>
              </w:tc>
              <w:tc>
                <w:tcPr>
                  <w:tcW w:w="2164" w:type="dxa"/>
                </w:tcPr>
                <w:p w14:paraId="02921470" w14:textId="77777777" w:rsidR="008A4D27" w:rsidRDefault="008A4D27" w:rsidP="003A4DAC">
                  <w:pPr>
                    <w:widowControl/>
                    <w:ind w:right="112"/>
                    <w:jc w:val="both"/>
                    <w:rPr>
                      <w:rFonts w:ascii="Calibri" w:eastAsia="Calibri" w:hAnsi="Calibri" w:cs="Calibri"/>
                      <w:color w:val="000000"/>
                      <w:sz w:val="24"/>
                      <w:szCs w:val="24"/>
                    </w:rPr>
                  </w:pPr>
                </w:p>
              </w:tc>
              <w:tc>
                <w:tcPr>
                  <w:tcW w:w="2444" w:type="dxa"/>
                </w:tcPr>
                <w:p w14:paraId="3926BFDD" w14:textId="77777777" w:rsidR="008A4D27" w:rsidRDefault="008A4D27" w:rsidP="003A4DAC">
                  <w:pPr>
                    <w:widowControl/>
                    <w:ind w:right="112"/>
                    <w:jc w:val="both"/>
                    <w:rPr>
                      <w:rFonts w:ascii="Calibri" w:eastAsia="Calibri" w:hAnsi="Calibri" w:cs="Calibri"/>
                      <w:color w:val="000000"/>
                      <w:sz w:val="24"/>
                      <w:szCs w:val="24"/>
                    </w:rPr>
                  </w:pPr>
                </w:p>
              </w:tc>
              <w:tc>
                <w:tcPr>
                  <w:tcW w:w="2444" w:type="dxa"/>
                </w:tcPr>
                <w:p w14:paraId="1E9B5D74" w14:textId="77777777" w:rsidR="008A4D27" w:rsidRDefault="008A4D27" w:rsidP="003A4DAC">
                  <w:pPr>
                    <w:widowControl/>
                    <w:ind w:right="112"/>
                    <w:jc w:val="both"/>
                    <w:rPr>
                      <w:rFonts w:ascii="Calibri" w:eastAsia="Calibri" w:hAnsi="Calibri" w:cs="Calibri"/>
                      <w:color w:val="000000"/>
                      <w:sz w:val="24"/>
                      <w:szCs w:val="24"/>
                    </w:rPr>
                  </w:pPr>
                </w:p>
              </w:tc>
            </w:tr>
          </w:tbl>
          <w:p w14:paraId="0E75B5F3" w14:textId="3917BA3F" w:rsidR="008A4D27" w:rsidRDefault="00CC3539" w:rsidP="003A4DAC">
            <w:pPr>
              <w:widowControl/>
              <w:ind w:right="112"/>
              <w:jc w:val="both"/>
              <w:rPr>
                <w:rFonts w:ascii="Calibri" w:eastAsia="Calibri" w:hAnsi="Calibri" w:cs="Calibri"/>
                <w:color w:val="000000"/>
                <w:sz w:val="24"/>
                <w:szCs w:val="24"/>
              </w:rPr>
            </w:pPr>
            <w:r>
              <w:rPr>
                <w:rFonts w:ascii="Arial" w:eastAsia="Arial" w:hAnsi="Arial" w:cs="Arial"/>
                <w:i/>
                <w:color w:val="000000"/>
                <w:sz w:val="20"/>
                <w:szCs w:val="20"/>
              </w:rPr>
              <w:t xml:space="preserve">La comprova del requisito avverrà secondo le modalità indicate nel capitolato </w:t>
            </w:r>
          </w:p>
          <w:p w14:paraId="54D1D683" w14:textId="77777777" w:rsidR="008A4D27" w:rsidRDefault="008A4D27" w:rsidP="003A4DAC">
            <w:pPr>
              <w:widowControl/>
              <w:jc w:val="both"/>
              <w:rPr>
                <w:rFonts w:ascii="Calibri" w:eastAsia="Calibri" w:hAnsi="Calibri" w:cs="Calibri"/>
                <w:color w:val="000000"/>
                <w:sz w:val="24"/>
                <w:szCs w:val="24"/>
              </w:rPr>
            </w:pPr>
          </w:p>
        </w:tc>
      </w:tr>
      <w:tr w:rsidR="008A4D27" w14:paraId="61CE892D" w14:textId="77777777">
        <w:tc>
          <w:tcPr>
            <w:tcW w:w="10000" w:type="dxa"/>
            <w:tcMar>
              <w:top w:w="0" w:type="dxa"/>
              <w:left w:w="108" w:type="dxa"/>
              <w:bottom w:w="0" w:type="dxa"/>
              <w:right w:w="108" w:type="dxa"/>
            </w:tcMar>
          </w:tcPr>
          <w:p w14:paraId="74CE6F6F" w14:textId="01B9B7CE" w:rsidR="008A4D27" w:rsidRDefault="00CC3539" w:rsidP="003A4DAC">
            <w:pPr>
              <w:widowControl/>
              <w:jc w:val="both"/>
              <w:rPr>
                <w:rFonts w:ascii="Calibri" w:eastAsia="Calibri" w:hAnsi="Calibri" w:cs="Calibri"/>
                <w:color w:val="000000"/>
                <w:sz w:val="24"/>
                <w:szCs w:val="24"/>
              </w:rPr>
            </w:pPr>
            <w:r>
              <w:rPr>
                <w:rFonts w:ascii="Calibri" w:eastAsia="Calibri" w:hAnsi="Calibri" w:cs="Calibri"/>
                <w:color w:val="000000"/>
                <w:sz w:val="24"/>
                <w:szCs w:val="24"/>
              </w:rPr>
              <w:t>7. di aver eseguito nell’ultimo triennio di servizi analoghi a quelli oggetto del presente Avviso, svolti regolarmente e con buon esito in favore di Amministrazione pubbliche</w:t>
            </w:r>
            <w:r w:rsidR="003D55B4">
              <w:rPr>
                <w:rFonts w:ascii="Calibri" w:eastAsia="Calibri" w:hAnsi="Calibri" w:cs="Calibri"/>
                <w:color w:val="000000"/>
                <w:sz w:val="24"/>
                <w:szCs w:val="24"/>
              </w:rPr>
              <w:t xml:space="preserve"> o private</w:t>
            </w:r>
            <w:r>
              <w:rPr>
                <w:rFonts w:ascii="Calibri" w:eastAsia="Calibri" w:hAnsi="Calibri" w:cs="Calibri"/>
                <w:color w:val="000000"/>
                <w:sz w:val="24"/>
                <w:szCs w:val="24"/>
              </w:rPr>
              <w:t>, consistenti nella gestione di progetti di promozione turistica di servizi offerti alla comunità;</w:t>
            </w:r>
          </w:p>
          <w:p w14:paraId="2E95E711" w14:textId="77777777" w:rsidR="008A4D27" w:rsidRDefault="008A4D27" w:rsidP="003A4DAC">
            <w:pPr>
              <w:widowControl/>
              <w:jc w:val="both"/>
              <w:rPr>
                <w:rFonts w:ascii="Calibri" w:eastAsia="Calibri" w:hAnsi="Calibri" w:cs="Calibri"/>
                <w:color w:val="000000"/>
                <w:sz w:val="24"/>
                <w:szCs w:val="24"/>
              </w:rPr>
            </w:pPr>
          </w:p>
          <w:p w14:paraId="47CE46D3" w14:textId="77777777" w:rsidR="008A4D27" w:rsidRDefault="00CC3539" w:rsidP="003A4DAC">
            <w:pPr>
              <w:widowControl/>
              <w:jc w:val="both"/>
              <w:rPr>
                <w:rFonts w:ascii="Calibri" w:eastAsia="Calibri" w:hAnsi="Calibri" w:cs="Calibri"/>
                <w:color w:val="000000"/>
                <w:sz w:val="24"/>
                <w:szCs w:val="24"/>
              </w:rPr>
            </w:pPr>
            <w:r>
              <w:rPr>
                <w:rFonts w:ascii="Calibri" w:eastAsia="Calibri" w:hAnsi="Calibri" w:cs="Calibri"/>
                <w:color w:val="000000"/>
                <w:sz w:val="24"/>
                <w:szCs w:val="24"/>
              </w:rPr>
              <w:t>8. di che l'Impresa non versa nella situazione interdittiva di cui all'art. 53, co. 16-ter, del D.Lgs. n. 165/2001, riguardo alla quale il concorrente, nei 3 (tre) anni precedenti la pubblicazione della manifestazione di interesse, non deve aver concluso contratti o conferito incarichi (per lo svolgimento di attività lavorativa o professionale) a soggetti già dipendenti delle pubbliche amministrazioni di cui all'art. 1, co. 2, del D.Lgs. n. 165/2001 che, negli ultimi 3 (tre) anni di servizio, hanno esercitato poteri autoritativi o negoziali per conto delle pubbliche amministrazioni, laddove l'impresa stessa sia stata destinataria dell'attività della pubblica amministrazione svolta attraverso i medesimi poteri;</w:t>
            </w:r>
          </w:p>
          <w:p w14:paraId="4F7FE9B6" w14:textId="77777777" w:rsidR="008A4D27" w:rsidRDefault="008A4D27" w:rsidP="003A4DAC">
            <w:pPr>
              <w:widowControl/>
              <w:jc w:val="both"/>
              <w:rPr>
                <w:rFonts w:ascii="Calibri" w:eastAsia="Calibri" w:hAnsi="Calibri" w:cs="Calibri"/>
                <w:sz w:val="24"/>
                <w:szCs w:val="24"/>
              </w:rPr>
            </w:pPr>
          </w:p>
          <w:p w14:paraId="7935DBE2" w14:textId="59926D66" w:rsidR="008A4D27" w:rsidRDefault="00CC3539" w:rsidP="003A4DAC">
            <w:pPr>
              <w:widowControl/>
              <w:jc w:val="both"/>
              <w:rPr>
                <w:rFonts w:ascii="Calibri" w:eastAsia="Calibri" w:hAnsi="Calibri" w:cs="Calibri"/>
                <w:color w:val="000000"/>
                <w:sz w:val="24"/>
                <w:szCs w:val="24"/>
              </w:rPr>
            </w:pPr>
            <w:r>
              <w:rPr>
                <w:rFonts w:ascii="Calibri" w:eastAsia="Calibri" w:hAnsi="Calibri" w:cs="Calibri"/>
                <w:sz w:val="24"/>
                <w:szCs w:val="24"/>
              </w:rPr>
              <w:t xml:space="preserve">9. di </w:t>
            </w:r>
            <w:r>
              <w:rPr>
                <w:rFonts w:ascii="Calibri" w:eastAsia="Calibri" w:hAnsi="Calibri" w:cs="Calibri"/>
                <w:color w:val="000000"/>
                <w:sz w:val="24"/>
                <w:szCs w:val="24"/>
              </w:rPr>
              <w:t xml:space="preserve">essere a conoscenza che il </w:t>
            </w:r>
            <w:r w:rsidR="003D55B4">
              <w:rPr>
                <w:rFonts w:ascii="Calibri" w:eastAsia="Calibri" w:hAnsi="Calibri" w:cs="Calibri"/>
                <w:color w:val="000000"/>
                <w:sz w:val="24"/>
                <w:szCs w:val="24"/>
              </w:rPr>
              <w:t>Comune di Borgo Chiese</w:t>
            </w:r>
            <w:r>
              <w:rPr>
                <w:rFonts w:ascii="Calibri" w:eastAsia="Calibri" w:hAnsi="Calibri" w:cs="Calibri"/>
                <w:color w:val="000000"/>
                <w:sz w:val="24"/>
                <w:szCs w:val="24"/>
              </w:rPr>
              <w:t xml:space="preserve"> si riserva il diritto di procedere a verifiche, anche a campione, in ordine alla veridicità delle dichiarazioni; </w:t>
            </w:r>
          </w:p>
          <w:p w14:paraId="2241551B" w14:textId="77777777" w:rsidR="008A4D27" w:rsidRDefault="008A4D27">
            <w:pPr>
              <w:widowControl/>
              <w:rPr>
                <w:rFonts w:ascii="Calibri" w:eastAsia="Calibri" w:hAnsi="Calibri" w:cs="Calibri"/>
                <w:color w:val="000000"/>
                <w:sz w:val="24"/>
                <w:szCs w:val="24"/>
              </w:rPr>
            </w:pPr>
          </w:p>
          <w:p w14:paraId="34DA1CA2" w14:textId="63D2E314" w:rsidR="008A4D27" w:rsidRDefault="00CC3539">
            <w:pPr>
              <w:widowControl/>
              <w:spacing w:line="276" w:lineRule="auto"/>
              <w:ind w:right="58"/>
              <w:jc w:val="both"/>
              <w:rPr>
                <w:rFonts w:ascii="Calibri" w:eastAsia="Calibri" w:hAnsi="Calibri" w:cs="Calibri"/>
                <w:sz w:val="24"/>
                <w:szCs w:val="24"/>
              </w:rPr>
            </w:pPr>
            <w:r>
              <w:rPr>
                <w:rFonts w:ascii="Calibri" w:eastAsia="Calibri" w:hAnsi="Calibri" w:cs="Calibri"/>
                <w:sz w:val="24"/>
                <w:szCs w:val="24"/>
              </w:rPr>
              <w:lastRenderedPageBreak/>
              <w:t>1</w:t>
            </w:r>
            <w:r w:rsidR="00660394">
              <w:rPr>
                <w:rFonts w:ascii="Calibri" w:eastAsia="Calibri" w:hAnsi="Calibri" w:cs="Calibri"/>
                <w:sz w:val="24"/>
                <w:szCs w:val="24"/>
              </w:rPr>
              <w:t>1</w:t>
            </w:r>
            <w:r>
              <w:rPr>
                <w:rFonts w:ascii="Calibri" w:eastAsia="Calibri" w:hAnsi="Calibri" w:cs="Calibri"/>
                <w:sz w:val="24"/>
                <w:szCs w:val="24"/>
              </w:rPr>
              <w:t>. di essere informato, ai sensi e per gli effetti degli artt. 13 e 14 del Regolamento UE 2016/679 e dell’art. 13 del D.Lgs. 196/2003, che i dati personali raccolti saranno trattati, anche con strumenti informatici, esclusivamente nell’ambito del procedimento per il quale la presente dichiarazione viene resa;</w:t>
            </w:r>
          </w:p>
          <w:p w14:paraId="2E893145" w14:textId="77777777" w:rsidR="008A4D27" w:rsidRDefault="008A4D27">
            <w:pPr>
              <w:widowControl/>
              <w:spacing w:line="276" w:lineRule="auto"/>
              <w:ind w:right="58"/>
              <w:jc w:val="both"/>
              <w:rPr>
                <w:rFonts w:ascii="Calibri" w:eastAsia="Calibri" w:hAnsi="Calibri" w:cs="Calibri"/>
                <w:sz w:val="24"/>
                <w:szCs w:val="24"/>
              </w:rPr>
            </w:pPr>
          </w:p>
          <w:p w14:paraId="6033E34E" w14:textId="396D6AE5" w:rsidR="008A4D27" w:rsidRDefault="00CC3539">
            <w:pPr>
              <w:widowControl/>
              <w:spacing w:line="276" w:lineRule="auto"/>
              <w:ind w:right="58"/>
              <w:jc w:val="both"/>
              <w:rPr>
                <w:rFonts w:ascii="Calibri" w:eastAsia="Calibri" w:hAnsi="Calibri" w:cs="Calibri"/>
                <w:sz w:val="24"/>
                <w:szCs w:val="24"/>
              </w:rPr>
            </w:pPr>
            <w:r>
              <w:rPr>
                <w:rFonts w:ascii="Calibri" w:eastAsia="Calibri" w:hAnsi="Calibri" w:cs="Calibri"/>
                <w:sz w:val="24"/>
                <w:szCs w:val="24"/>
              </w:rPr>
              <w:t>1</w:t>
            </w:r>
            <w:r w:rsidR="00660394">
              <w:rPr>
                <w:rFonts w:ascii="Calibri" w:eastAsia="Calibri" w:hAnsi="Calibri" w:cs="Calibri"/>
                <w:sz w:val="24"/>
                <w:szCs w:val="24"/>
              </w:rPr>
              <w:t>2</w:t>
            </w:r>
            <w:r>
              <w:rPr>
                <w:rFonts w:ascii="Calibri" w:eastAsia="Calibri" w:hAnsi="Calibri" w:cs="Calibri"/>
                <w:sz w:val="24"/>
                <w:szCs w:val="24"/>
              </w:rPr>
              <w:t xml:space="preserve">. di manifestare il proprio consenso al trattamento dei dati personali ai soli scopi inerenti alla procedura comparativa (D. Lgs. n. 196/2003); </w:t>
            </w:r>
          </w:p>
          <w:p w14:paraId="41A40CDD" w14:textId="77777777" w:rsidR="008A4D27" w:rsidRDefault="008A4D27">
            <w:pPr>
              <w:widowControl/>
              <w:spacing w:line="276" w:lineRule="auto"/>
              <w:ind w:right="58"/>
              <w:jc w:val="both"/>
              <w:rPr>
                <w:rFonts w:ascii="Calibri" w:eastAsia="Calibri" w:hAnsi="Calibri" w:cs="Calibri"/>
                <w:sz w:val="24"/>
                <w:szCs w:val="24"/>
              </w:rPr>
            </w:pPr>
          </w:p>
          <w:p w14:paraId="4D8E58D8" w14:textId="7B28AB3C" w:rsidR="008A4D27" w:rsidRDefault="00CC3539">
            <w:pPr>
              <w:widowControl/>
              <w:spacing w:line="276" w:lineRule="auto"/>
              <w:ind w:right="58"/>
              <w:jc w:val="both"/>
              <w:rPr>
                <w:rFonts w:ascii="Calibri" w:eastAsia="Calibri" w:hAnsi="Calibri" w:cs="Calibri"/>
                <w:sz w:val="24"/>
                <w:szCs w:val="24"/>
              </w:rPr>
            </w:pPr>
            <w:r>
              <w:rPr>
                <w:rFonts w:ascii="Calibri" w:eastAsia="Calibri" w:hAnsi="Calibri" w:cs="Calibri"/>
                <w:sz w:val="24"/>
                <w:szCs w:val="24"/>
              </w:rPr>
              <w:t>1</w:t>
            </w:r>
            <w:r w:rsidR="00660394">
              <w:rPr>
                <w:rFonts w:ascii="Calibri" w:eastAsia="Calibri" w:hAnsi="Calibri" w:cs="Calibri"/>
                <w:sz w:val="24"/>
                <w:szCs w:val="24"/>
              </w:rPr>
              <w:t>3</w:t>
            </w:r>
            <w:r>
              <w:rPr>
                <w:rFonts w:ascii="Calibri" w:eastAsia="Calibri" w:hAnsi="Calibri" w:cs="Calibri"/>
                <w:sz w:val="24"/>
                <w:szCs w:val="24"/>
              </w:rPr>
              <w:t xml:space="preserve">. di essere a conoscenza di tutte le disposizioni contenute nell’Avviso e di accettarle senza riserva alcuna; </w:t>
            </w:r>
          </w:p>
          <w:p w14:paraId="623E119C" w14:textId="02366E69" w:rsidR="003D55B4" w:rsidRDefault="003D55B4">
            <w:pPr>
              <w:widowControl/>
              <w:spacing w:line="276" w:lineRule="auto"/>
              <w:ind w:right="58"/>
              <w:jc w:val="both"/>
              <w:rPr>
                <w:rFonts w:ascii="Calibri" w:eastAsia="Calibri" w:hAnsi="Calibri" w:cs="Calibri"/>
                <w:sz w:val="24"/>
                <w:szCs w:val="24"/>
              </w:rPr>
            </w:pPr>
          </w:p>
          <w:p w14:paraId="7D36525C" w14:textId="5F218F9A" w:rsidR="003D55B4" w:rsidRDefault="003D55B4">
            <w:pPr>
              <w:widowControl/>
              <w:spacing w:line="276" w:lineRule="auto"/>
              <w:ind w:right="58"/>
              <w:jc w:val="both"/>
              <w:rPr>
                <w:rFonts w:ascii="Calibri" w:eastAsia="Calibri" w:hAnsi="Calibri" w:cs="Calibri"/>
                <w:sz w:val="24"/>
                <w:szCs w:val="24"/>
              </w:rPr>
            </w:pPr>
            <w:r>
              <w:rPr>
                <w:rFonts w:ascii="Calibri" w:eastAsia="Calibri" w:hAnsi="Calibri" w:cs="Calibri"/>
                <w:sz w:val="24"/>
                <w:szCs w:val="24"/>
              </w:rPr>
              <w:t xml:space="preserve">14. </w:t>
            </w:r>
            <w:r w:rsidRPr="003D55B4">
              <w:rPr>
                <w:rFonts w:ascii="Calibri" w:eastAsia="Calibri" w:hAnsi="Calibri" w:cs="Calibri"/>
                <w:sz w:val="24"/>
                <w:szCs w:val="24"/>
              </w:rPr>
              <w:t xml:space="preserve">di impegnarsi a comunicare situazioni sopravvenute alla sottoscrizione della manifestazione di interesse rispetto a quanto dichiarato, consapevole che in tale ipotesi il Comune di Borgo Chiese si riserva, previa valutazione del caso concreto, l’esclusione dalla procedura.  </w:t>
            </w:r>
          </w:p>
          <w:p w14:paraId="68F33926" w14:textId="77777777" w:rsidR="008A4D27" w:rsidRDefault="008A4D27">
            <w:pPr>
              <w:widowControl/>
              <w:spacing w:line="276" w:lineRule="auto"/>
              <w:ind w:right="58"/>
              <w:jc w:val="both"/>
              <w:rPr>
                <w:rFonts w:ascii="Calibri" w:eastAsia="Calibri" w:hAnsi="Calibri" w:cs="Calibri"/>
                <w:sz w:val="24"/>
                <w:szCs w:val="24"/>
              </w:rPr>
            </w:pPr>
          </w:p>
          <w:p w14:paraId="55E4491C" w14:textId="6CAEC53D" w:rsidR="008A4D27" w:rsidRDefault="00CC3539">
            <w:pPr>
              <w:widowControl/>
              <w:rPr>
                <w:rFonts w:ascii="Calibri" w:eastAsia="Calibri" w:hAnsi="Calibri" w:cs="Calibri"/>
                <w:color w:val="000000"/>
                <w:sz w:val="24"/>
                <w:szCs w:val="24"/>
              </w:rPr>
            </w:pPr>
            <w:r>
              <w:rPr>
                <w:rFonts w:ascii="Calibri" w:eastAsia="Calibri" w:hAnsi="Calibri" w:cs="Calibri"/>
                <w:color w:val="000000"/>
                <w:sz w:val="24"/>
                <w:szCs w:val="24"/>
              </w:rPr>
              <w:t>1</w:t>
            </w:r>
            <w:r w:rsidR="003A4DAC">
              <w:rPr>
                <w:rFonts w:ascii="Calibri" w:eastAsia="Calibri" w:hAnsi="Calibri" w:cs="Calibri"/>
                <w:color w:val="000000"/>
                <w:sz w:val="24"/>
                <w:szCs w:val="24"/>
              </w:rPr>
              <w:t>5</w:t>
            </w:r>
            <w:r>
              <w:rPr>
                <w:rFonts w:ascii="Calibri" w:eastAsia="Calibri" w:hAnsi="Calibri" w:cs="Calibri"/>
                <w:color w:val="000000"/>
                <w:sz w:val="24"/>
                <w:szCs w:val="24"/>
              </w:rPr>
              <w:t>. di essere consapevole che, qualora fosse accertata la non veridicità del contenuto della presente dichiarazione, questo Operatore non verrà invitato alla procedura negoziata e sarà segnalato all’ANAC e/o alle autorità competenti.</w:t>
            </w:r>
          </w:p>
          <w:p w14:paraId="31D59D00" w14:textId="77777777" w:rsidR="008A4D27" w:rsidRDefault="008A4D27">
            <w:pPr>
              <w:widowControl/>
              <w:rPr>
                <w:rFonts w:ascii="Calibri" w:eastAsia="Calibri" w:hAnsi="Calibri" w:cs="Calibri"/>
                <w:sz w:val="24"/>
                <w:szCs w:val="24"/>
              </w:rPr>
            </w:pPr>
          </w:p>
          <w:p w14:paraId="6AF4DD11" w14:textId="77777777" w:rsidR="008A4D27" w:rsidRDefault="00CC3539" w:rsidP="003A4DAC">
            <w:pPr>
              <w:widowControl/>
              <w:jc w:val="both"/>
              <w:rPr>
                <w:rFonts w:ascii="Calibri" w:eastAsia="Calibri" w:hAnsi="Calibri" w:cs="Calibri"/>
                <w:sz w:val="24"/>
                <w:szCs w:val="24"/>
              </w:rPr>
            </w:pPr>
            <w:r>
              <w:rPr>
                <w:rFonts w:ascii="Calibri" w:eastAsia="Calibri" w:hAnsi="Calibri" w:cs="Calibri"/>
                <w:sz w:val="24"/>
                <w:szCs w:val="24"/>
              </w:rPr>
              <w:t>Autorizza l'invio delle comunicazioni inerenti la procedura di manifestazione dell’interesse all'indirizzo PEC sopra indicato.</w:t>
            </w:r>
          </w:p>
          <w:p w14:paraId="4ED1CDBC" w14:textId="77777777" w:rsidR="008A4D27" w:rsidRDefault="008A4D27">
            <w:pPr>
              <w:widowControl/>
              <w:rPr>
                <w:rFonts w:ascii="Calibri" w:eastAsia="Calibri" w:hAnsi="Calibri" w:cs="Calibri"/>
                <w:color w:val="000000"/>
                <w:sz w:val="24"/>
                <w:szCs w:val="24"/>
              </w:rPr>
            </w:pPr>
          </w:p>
        </w:tc>
      </w:tr>
    </w:tbl>
    <w:p w14:paraId="3A540A75" w14:textId="007CC9A6" w:rsidR="008A4D27" w:rsidRDefault="003D55B4">
      <w:pPr>
        <w:widowControl/>
        <w:spacing w:before="240" w:line="276" w:lineRule="auto"/>
        <w:rPr>
          <w:rFonts w:ascii="Calibri" w:eastAsia="Calibri" w:hAnsi="Calibri" w:cs="Calibri"/>
          <w:b/>
          <w:i/>
          <w:color w:val="000000"/>
          <w:sz w:val="24"/>
          <w:szCs w:val="24"/>
        </w:rPr>
      </w:pPr>
      <w:r>
        <w:rPr>
          <w:rFonts w:ascii="Calibri" w:eastAsia="Calibri" w:hAnsi="Calibri" w:cs="Calibri"/>
          <w:b/>
          <w:i/>
          <w:color w:val="000000"/>
          <w:sz w:val="24"/>
          <w:szCs w:val="24"/>
        </w:rPr>
        <w:lastRenderedPageBreak/>
        <w:t xml:space="preserve">L’operatore economico </w:t>
      </w:r>
      <w:r w:rsidR="00CC3539">
        <w:rPr>
          <w:rFonts w:ascii="Calibri" w:eastAsia="Calibri" w:hAnsi="Calibri" w:cs="Calibri"/>
          <w:b/>
          <w:i/>
          <w:color w:val="000000"/>
          <w:sz w:val="24"/>
          <w:szCs w:val="24"/>
        </w:rPr>
        <w:t>dovrà essere in possesso dei requisiti alla data di scadenza del termine per la presentazione della manifestazione di interesse.</w:t>
      </w:r>
    </w:p>
    <w:p w14:paraId="4521EAB8" w14:textId="77777777" w:rsidR="008A4D27" w:rsidRDefault="008A4D27">
      <w:pPr>
        <w:widowControl/>
        <w:tabs>
          <w:tab w:val="left" w:pos="5103"/>
        </w:tabs>
        <w:spacing w:before="240" w:line="360" w:lineRule="auto"/>
        <w:jc w:val="both"/>
        <w:rPr>
          <w:rFonts w:ascii="Calibri" w:eastAsia="Calibri" w:hAnsi="Calibri" w:cs="Calibri"/>
          <w:color w:val="000000"/>
          <w:sz w:val="24"/>
          <w:szCs w:val="24"/>
        </w:rPr>
      </w:pPr>
    </w:p>
    <w:p w14:paraId="2013A741" w14:textId="433C181F" w:rsidR="003D55B4" w:rsidRDefault="00CC3539">
      <w:pPr>
        <w:widowControl/>
        <w:tabs>
          <w:tab w:val="left" w:pos="5103"/>
        </w:tabs>
        <w:spacing w:before="240" w:line="360" w:lineRule="auto"/>
        <w:jc w:val="both"/>
        <w:rPr>
          <w:rFonts w:ascii="Calibri" w:eastAsia="Calibri" w:hAnsi="Calibri" w:cs="Calibri"/>
          <w:color w:val="000000"/>
          <w:sz w:val="24"/>
          <w:szCs w:val="24"/>
        </w:rPr>
      </w:pPr>
      <w:r>
        <w:rPr>
          <w:rFonts w:ascii="Calibri" w:eastAsia="Calibri" w:hAnsi="Calibri" w:cs="Calibri"/>
          <w:color w:val="000000"/>
          <w:sz w:val="24"/>
          <w:szCs w:val="24"/>
        </w:rPr>
        <w:t>Data</w:t>
      </w:r>
      <w:r w:rsidR="003D55B4">
        <w:rPr>
          <w:rFonts w:ascii="Calibri" w:eastAsia="Calibri" w:hAnsi="Calibri" w:cs="Calibri"/>
          <w:color w:val="000000"/>
          <w:sz w:val="24"/>
          <w:szCs w:val="24"/>
        </w:rPr>
        <w:t xml:space="preserve"> ______________</w:t>
      </w:r>
      <w:r>
        <w:rPr>
          <w:rFonts w:ascii="Calibri" w:eastAsia="Calibri" w:hAnsi="Calibri" w:cs="Calibri"/>
          <w:color w:val="000000"/>
          <w:sz w:val="24"/>
          <w:szCs w:val="24"/>
        </w:rPr>
        <w:tab/>
      </w:r>
      <w:r>
        <w:rPr>
          <w:rFonts w:ascii="Calibri" w:eastAsia="Calibri" w:hAnsi="Calibri" w:cs="Calibri"/>
          <w:color w:val="000000"/>
          <w:sz w:val="24"/>
          <w:szCs w:val="24"/>
        </w:rPr>
        <w:tab/>
      </w:r>
      <w:r w:rsidR="003D55B4">
        <w:rPr>
          <w:rFonts w:ascii="Calibri" w:eastAsia="Calibri" w:hAnsi="Calibri" w:cs="Calibri"/>
          <w:color w:val="000000"/>
          <w:sz w:val="24"/>
          <w:szCs w:val="24"/>
        </w:rPr>
        <w:t>_______________________________</w:t>
      </w:r>
    </w:p>
    <w:p w14:paraId="413661DF" w14:textId="63D4105D" w:rsidR="008A4D27" w:rsidRDefault="003D55B4" w:rsidP="003D55B4">
      <w:pPr>
        <w:widowControl/>
        <w:tabs>
          <w:tab w:val="left" w:pos="5103"/>
        </w:tabs>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t xml:space="preserve">       </w:t>
      </w:r>
      <w:r w:rsidR="00CC3539">
        <w:rPr>
          <w:rFonts w:ascii="Calibri" w:eastAsia="Calibri" w:hAnsi="Calibri" w:cs="Calibri"/>
          <w:color w:val="000000"/>
          <w:sz w:val="24"/>
          <w:szCs w:val="24"/>
        </w:rPr>
        <w:t>IL LEGALE RAPPRESENTANTE</w:t>
      </w:r>
    </w:p>
    <w:p w14:paraId="5E55775C" w14:textId="40D3529A" w:rsidR="008A4D27" w:rsidRPr="003D55B4" w:rsidRDefault="00CC3539" w:rsidP="003D55B4">
      <w:pPr>
        <w:widowControl/>
        <w:tabs>
          <w:tab w:val="left" w:pos="5103"/>
        </w:tabs>
        <w:spacing w:line="360" w:lineRule="auto"/>
        <w:jc w:val="both"/>
        <w:rPr>
          <w:rFonts w:ascii="Calibri" w:eastAsia="Calibri" w:hAnsi="Calibri" w:cs="Calibri"/>
          <w:i/>
          <w:iCs/>
          <w:color w:val="000000"/>
          <w:sz w:val="24"/>
          <w:szCs w:val="24"/>
        </w:rPr>
      </w:pPr>
      <w:r>
        <w:rPr>
          <w:rFonts w:ascii="Calibri" w:eastAsia="Calibri" w:hAnsi="Calibri" w:cs="Calibri"/>
          <w:sz w:val="24"/>
          <w:szCs w:val="24"/>
        </w:rPr>
        <w:tab/>
      </w:r>
      <w:r>
        <w:rPr>
          <w:rFonts w:ascii="Calibri" w:eastAsia="Calibri" w:hAnsi="Calibri" w:cs="Calibri"/>
          <w:sz w:val="24"/>
          <w:szCs w:val="24"/>
        </w:rPr>
        <w:tab/>
      </w:r>
      <w:r w:rsidR="003D55B4">
        <w:rPr>
          <w:rFonts w:ascii="Calibri" w:eastAsia="Calibri" w:hAnsi="Calibri" w:cs="Calibri"/>
          <w:sz w:val="24"/>
          <w:szCs w:val="24"/>
        </w:rPr>
        <w:t xml:space="preserve">     </w:t>
      </w:r>
      <w:r w:rsidR="003D55B4" w:rsidRPr="003D55B4">
        <w:rPr>
          <w:rFonts w:ascii="Calibri" w:eastAsia="Calibri" w:hAnsi="Calibri" w:cs="Calibri"/>
          <w:i/>
          <w:iCs/>
          <w:color w:val="000000"/>
          <w:sz w:val="24"/>
          <w:szCs w:val="24"/>
        </w:rPr>
        <w:t>d</w:t>
      </w:r>
      <w:r w:rsidRPr="003D55B4">
        <w:rPr>
          <w:rFonts w:ascii="Calibri" w:eastAsia="Calibri" w:hAnsi="Calibri" w:cs="Calibri"/>
          <w:i/>
          <w:iCs/>
          <w:color w:val="000000"/>
          <w:sz w:val="24"/>
          <w:szCs w:val="24"/>
        </w:rPr>
        <w:t>ocumento firmato digitalmente</w:t>
      </w:r>
    </w:p>
    <w:p w14:paraId="0FD0EBFA" w14:textId="77777777" w:rsidR="008A4D27" w:rsidRDefault="008A4D27">
      <w:pPr>
        <w:widowControl/>
        <w:spacing w:before="91" w:line="360" w:lineRule="auto"/>
        <w:ind w:left="5264"/>
        <w:jc w:val="both"/>
        <w:rPr>
          <w:rFonts w:ascii="Calibri" w:eastAsia="Calibri" w:hAnsi="Calibri" w:cs="Calibri"/>
        </w:rPr>
      </w:pPr>
    </w:p>
    <w:sectPr w:rsidR="008A4D27">
      <w:headerReference w:type="default" r:id="rId8"/>
      <w:pgSz w:w="11900" w:h="16840"/>
      <w:pgMar w:top="1276" w:right="880" w:bottom="1418" w:left="1020" w:header="0" w:footer="4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B7692" w14:textId="77777777" w:rsidR="00ED459D" w:rsidRDefault="00ED459D">
      <w:r>
        <w:separator/>
      </w:r>
    </w:p>
  </w:endnote>
  <w:endnote w:type="continuationSeparator" w:id="0">
    <w:p w14:paraId="0D856A65" w14:textId="77777777" w:rsidR="00ED459D" w:rsidRDefault="00ED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EFD2" w14:textId="77777777" w:rsidR="00ED459D" w:rsidRDefault="00ED459D">
      <w:r>
        <w:separator/>
      </w:r>
    </w:p>
  </w:footnote>
  <w:footnote w:type="continuationSeparator" w:id="0">
    <w:p w14:paraId="0AF78FEF" w14:textId="77777777" w:rsidR="00ED459D" w:rsidRDefault="00ED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0DBB" w14:textId="77777777" w:rsidR="008A4D27" w:rsidRDefault="008A4D27">
    <w:pPr>
      <w:pBdr>
        <w:top w:val="nil"/>
        <w:left w:val="nil"/>
        <w:bottom w:val="nil"/>
        <w:right w:val="nil"/>
        <w:between w:val="nil"/>
      </w:pBdr>
      <w:tabs>
        <w:tab w:val="center" w:pos="4819"/>
        <w:tab w:val="right" w:pos="9638"/>
      </w:tabs>
      <w:rPr>
        <w:color w:val="000000"/>
      </w:rPr>
    </w:pPr>
  </w:p>
  <w:p w14:paraId="6E5D9BEB" w14:textId="77777777" w:rsidR="008A4D27" w:rsidRDefault="008A4D27">
    <w:pPr>
      <w:pBdr>
        <w:top w:val="nil"/>
        <w:left w:val="nil"/>
        <w:bottom w:val="nil"/>
        <w:right w:val="nil"/>
        <w:between w:val="nil"/>
      </w:pBdr>
      <w:tabs>
        <w:tab w:val="center" w:pos="4819"/>
        <w:tab w:val="right" w:pos="9638"/>
      </w:tabs>
      <w:jc w:val="right"/>
      <w:rPr>
        <w:color w:val="000000"/>
      </w:rPr>
    </w:pPr>
  </w:p>
  <w:p w14:paraId="5AF5A1C6" w14:textId="77777777" w:rsidR="003D55B4" w:rsidRPr="005B2153" w:rsidRDefault="003D55B4" w:rsidP="003D55B4">
    <w:pPr>
      <w:pStyle w:val="Titolo1"/>
      <w:spacing w:before="120" w:after="120" w:line="360" w:lineRule="auto"/>
      <w:ind w:right="282"/>
      <w:jc w:val="right"/>
      <w:rPr>
        <w:sz w:val="20"/>
      </w:rPr>
    </w:pPr>
    <w:r w:rsidRPr="005B2153">
      <w:rPr>
        <w:sz w:val="20"/>
      </w:rPr>
      <w:t>Modello</w:t>
    </w:r>
    <w:r>
      <w:rPr>
        <w:sz w:val="20"/>
      </w:rPr>
      <w:t xml:space="preserve"> A – DICHIARAZIONE </w:t>
    </w:r>
  </w:p>
  <w:p w14:paraId="1833702C" w14:textId="09AD5DD6" w:rsidR="008A4D27" w:rsidRDefault="008A4D27" w:rsidP="003D55B4">
    <w:pPr>
      <w:pBdr>
        <w:top w:val="nil"/>
        <w:left w:val="nil"/>
        <w:bottom w:val="nil"/>
        <w:right w:val="nil"/>
        <w:between w:val="nil"/>
      </w:pBdr>
      <w:tabs>
        <w:tab w:val="center" w:pos="4819"/>
        <w:tab w:val="right" w:pos="9638"/>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F4063"/>
    <w:multiLevelType w:val="hybridMultilevel"/>
    <w:tmpl w:val="80E437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777DBA"/>
    <w:multiLevelType w:val="multilevel"/>
    <w:tmpl w:val="1F60EE06"/>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5F44FC"/>
    <w:multiLevelType w:val="hybridMultilevel"/>
    <w:tmpl w:val="8ED27472"/>
    <w:lvl w:ilvl="0" w:tplc="04100019">
      <w:start w:val="1"/>
      <w:numFmt w:val="lowerLetter"/>
      <w:lvlText w:val="%1."/>
      <w:lvlJc w:val="left"/>
      <w:pPr>
        <w:tabs>
          <w:tab w:val="num" w:pos="880"/>
        </w:tabs>
      </w:pPr>
      <w:rPr>
        <w:rFonts w:cs="Times New Roman"/>
        <w:b/>
        <w:i w:val="0"/>
        <w:sz w:val="22"/>
        <w:szCs w:val="22"/>
      </w:rPr>
    </w:lvl>
    <w:lvl w:ilvl="1" w:tplc="04100005">
      <w:start w:val="1"/>
      <w:numFmt w:val="bullet"/>
      <w:lvlText w:val=""/>
      <w:lvlJc w:val="left"/>
      <w:pPr>
        <w:tabs>
          <w:tab w:val="num" w:pos="284"/>
        </w:tabs>
      </w:pPr>
      <w:rPr>
        <w:rFonts w:ascii="Wingdings" w:hAnsi="Wingdings" w:hint="default"/>
        <w:b w:val="0"/>
        <w:i w:val="0"/>
        <w:sz w:val="22"/>
      </w:rPr>
    </w:lvl>
    <w:lvl w:ilvl="2" w:tplc="04100005">
      <w:start w:val="1"/>
      <w:numFmt w:val="bullet"/>
      <w:lvlText w:val=""/>
      <w:lvlJc w:val="left"/>
      <w:pPr>
        <w:tabs>
          <w:tab w:val="num" w:pos="2160"/>
        </w:tabs>
        <w:ind w:left="2160" w:hanging="360"/>
      </w:pPr>
      <w:rPr>
        <w:rFonts w:ascii="Wingdings" w:hAnsi="Wingdings" w:hint="default"/>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3" w15:restartNumberingAfterBreak="0">
    <w:nsid w:val="70F250FC"/>
    <w:multiLevelType w:val="multilevel"/>
    <w:tmpl w:val="1032AE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319113976">
    <w:abstractNumId w:val="3"/>
  </w:num>
  <w:num w:numId="2" w16cid:durableId="1084230887">
    <w:abstractNumId w:val="1"/>
  </w:num>
  <w:num w:numId="3" w16cid:durableId="1819112048">
    <w:abstractNumId w:val="2"/>
  </w:num>
  <w:num w:numId="4" w16cid:durableId="151171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27"/>
    <w:rsid w:val="003A4DAC"/>
    <w:rsid w:val="003D55B4"/>
    <w:rsid w:val="00660394"/>
    <w:rsid w:val="008A4D27"/>
    <w:rsid w:val="00C9553F"/>
    <w:rsid w:val="00CC3539"/>
    <w:rsid w:val="00CF7B3F"/>
    <w:rsid w:val="00ED459D"/>
    <w:rsid w:val="00F9799F"/>
    <w:rsid w:val="00FD38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C661"/>
  <w15:docId w15:val="{FE5FBAE0-899C-4E04-9600-0BF8D25E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bidi="it-IT"/>
    </w:rPr>
  </w:style>
  <w:style w:type="paragraph" w:styleId="Titolo1">
    <w:name w:val="heading 1"/>
    <w:basedOn w:val="Normale"/>
    <w:uiPriority w:val="9"/>
    <w:qFormat/>
    <w:pPr>
      <w:ind w:left="112"/>
      <w:jc w:val="both"/>
      <w:outlineLvl w:val="0"/>
    </w:pPr>
    <w:rPr>
      <w:rFonts w:ascii="Times New Roman" w:eastAsia="Times New Roman" w:hAnsi="Times New Roman" w:cs="Times New Roman"/>
      <w:sz w:val="24"/>
      <w:szCs w:val="24"/>
    </w:rPr>
  </w:style>
  <w:style w:type="paragraph" w:styleId="Titolo2">
    <w:name w:val="heading 2"/>
    <w:basedOn w:val="Normale"/>
    <w:uiPriority w:val="9"/>
    <w:semiHidden/>
    <w:unhideWhenUsed/>
    <w:qFormat/>
    <w:pPr>
      <w:ind w:left="112"/>
      <w:jc w:val="both"/>
      <w:outlineLvl w:val="1"/>
    </w:pPr>
    <w:rPr>
      <w:b/>
      <w:bC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112" w:firstLine="566"/>
      <w:jc w:val="both"/>
    </w:pPr>
    <w:rPr>
      <w:rFonts w:ascii="Arial" w:eastAsia="Arial" w:hAnsi="Arial" w:cs="Arial"/>
    </w:r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C64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646D"/>
    <w:rPr>
      <w:rFonts w:ascii="Tahoma" w:eastAsia="Arial Narrow" w:hAnsi="Tahoma" w:cs="Tahoma"/>
      <w:sz w:val="16"/>
      <w:szCs w:val="16"/>
      <w:lang w:val="it-IT" w:eastAsia="it-IT" w:bidi="it-IT"/>
    </w:rPr>
  </w:style>
  <w:style w:type="character" w:styleId="Collegamentoipertestuale">
    <w:name w:val="Hyperlink"/>
    <w:basedOn w:val="Carpredefinitoparagrafo"/>
    <w:uiPriority w:val="99"/>
    <w:unhideWhenUsed/>
    <w:rsid w:val="00A133B3"/>
    <w:rPr>
      <w:color w:val="0000FF" w:themeColor="hyperlink"/>
      <w:u w:val="single"/>
    </w:rPr>
  </w:style>
  <w:style w:type="paragraph" w:styleId="Intestazione">
    <w:name w:val="header"/>
    <w:basedOn w:val="Normale"/>
    <w:link w:val="IntestazioneCarattere"/>
    <w:uiPriority w:val="99"/>
    <w:unhideWhenUsed/>
    <w:rsid w:val="00FB4288"/>
    <w:pPr>
      <w:tabs>
        <w:tab w:val="center" w:pos="4819"/>
        <w:tab w:val="right" w:pos="9638"/>
      </w:tabs>
    </w:pPr>
  </w:style>
  <w:style w:type="character" w:customStyle="1" w:styleId="IntestazioneCarattere">
    <w:name w:val="Intestazione Carattere"/>
    <w:basedOn w:val="Carpredefinitoparagrafo"/>
    <w:link w:val="Intestazione"/>
    <w:uiPriority w:val="99"/>
    <w:rsid w:val="00FB4288"/>
    <w:rPr>
      <w:rFonts w:ascii="Arial Narrow" w:eastAsia="Arial Narrow" w:hAnsi="Arial Narrow" w:cs="Arial Narrow"/>
      <w:lang w:val="it-IT" w:eastAsia="it-IT" w:bidi="it-IT"/>
    </w:rPr>
  </w:style>
  <w:style w:type="paragraph" w:styleId="Pidipagina">
    <w:name w:val="footer"/>
    <w:basedOn w:val="Normale"/>
    <w:link w:val="PidipaginaCarattere"/>
    <w:unhideWhenUsed/>
    <w:rsid w:val="00FB4288"/>
    <w:pPr>
      <w:tabs>
        <w:tab w:val="center" w:pos="4819"/>
        <w:tab w:val="right" w:pos="9638"/>
      </w:tabs>
    </w:pPr>
  </w:style>
  <w:style w:type="character" w:customStyle="1" w:styleId="PidipaginaCarattere">
    <w:name w:val="Piè di pagina Carattere"/>
    <w:basedOn w:val="Carpredefinitoparagrafo"/>
    <w:link w:val="Pidipagina"/>
    <w:rsid w:val="00FB4288"/>
    <w:rPr>
      <w:rFonts w:ascii="Arial Narrow" w:eastAsia="Arial Narrow" w:hAnsi="Arial Narrow" w:cs="Arial Narrow"/>
      <w:lang w:val="it-IT" w:eastAsia="it-IT" w:bidi="it-IT"/>
    </w:rPr>
  </w:style>
  <w:style w:type="character" w:styleId="Numeropagina">
    <w:name w:val="page number"/>
    <w:rsid w:val="00FB4288"/>
  </w:style>
  <w:style w:type="paragraph" w:styleId="Corpodeltesto2">
    <w:name w:val="Body Text 2"/>
    <w:basedOn w:val="Normale"/>
    <w:link w:val="Corpodeltesto2Carattere"/>
    <w:uiPriority w:val="99"/>
    <w:semiHidden/>
    <w:unhideWhenUsed/>
    <w:rsid w:val="00F80413"/>
    <w:pPr>
      <w:spacing w:after="120" w:line="480" w:lineRule="auto"/>
    </w:pPr>
  </w:style>
  <w:style w:type="character" w:customStyle="1" w:styleId="Corpodeltesto2Carattere">
    <w:name w:val="Corpo del testo 2 Carattere"/>
    <w:basedOn w:val="Carpredefinitoparagrafo"/>
    <w:link w:val="Corpodeltesto2"/>
    <w:uiPriority w:val="99"/>
    <w:semiHidden/>
    <w:rsid w:val="00F80413"/>
    <w:rPr>
      <w:rFonts w:ascii="Arial Narrow" w:eastAsia="Arial Narrow" w:hAnsi="Arial Narrow" w:cs="Arial Narrow"/>
      <w:lang w:val="it-IT" w:eastAsia="it-IT" w:bidi="it-IT"/>
    </w:rPr>
  </w:style>
  <w:style w:type="character" w:customStyle="1" w:styleId="CorpotestoCarattere">
    <w:name w:val="Corpo testo Carattere"/>
    <w:basedOn w:val="Carpredefinitoparagrafo"/>
    <w:link w:val="Corpotesto"/>
    <w:uiPriority w:val="1"/>
    <w:rsid w:val="00C94240"/>
    <w:rPr>
      <w:rFonts w:ascii="Arial Narrow" w:eastAsia="Arial Narrow" w:hAnsi="Arial Narrow" w:cs="Arial Narrow"/>
      <w:lang w:val="it-IT" w:eastAsia="it-IT" w:bidi="it-IT"/>
    </w:rPr>
  </w:style>
  <w:style w:type="character" w:styleId="Menzionenonrisolta">
    <w:name w:val="Unresolved Mention"/>
    <w:basedOn w:val="Carpredefinitoparagrafo"/>
    <w:uiPriority w:val="99"/>
    <w:semiHidden/>
    <w:unhideWhenUsed/>
    <w:rsid w:val="0002192A"/>
    <w:rPr>
      <w:color w:val="605E5C"/>
      <w:shd w:val="clear" w:color="auto" w:fill="E1DFDD"/>
    </w:rPr>
  </w:style>
  <w:style w:type="table" w:styleId="Grigliatabella">
    <w:name w:val="Table Grid"/>
    <w:basedOn w:val="Tabellanormale"/>
    <w:uiPriority w:val="59"/>
    <w:rsid w:val="005E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9276F"/>
    <w:rPr>
      <w:sz w:val="20"/>
      <w:szCs w:val="20"/>
    </w:rPr>
  </w:style>
  <w:style w:type="character" w:customStyle="1" w:styleId="TestonotaapidipaginaCarattere">
    <w:name w:val="Testo nota a piè di pagina Carattere"/>
    <w:basedOn w:val="Carpredefinitoparagrafo"/>
    <w:link w:val="Testonotaapidipagina"/>
    <w:uiPriority w:val="99"/>
    <w:semiHidden/>
    <w:rsid w:val="0019276F"/>
    <w:rPr>
      <w:rFonts w:ascii="Arial Narrow" w:eastAsia="Arial Narrow" w:hAnsi="Arial Narrow" w:cs="Arial Narrow"/>
      <w:sz w:val="20"/>
      <w:szCs w:val="20"/>
      <w:lang w:val="it-IT" w:eastAsia="it-IT" w:bidi="it-IT"/>
    </w:rPr>
  </w:style>
  <w:style w:type="character" w:styleId="Rimandonotaapidipagina">
    <w:name w:val="footnote reference"/>
    <w:basedOn w:val="Carpredefinitoparagrafo"/>
    <w:uiPriority w:val="99"/>
    <w:semiHidden/>
    <w:unhideWhenUsed/>
    <w:rsid w:val="0019276F"/>
    <w:rPr>
      <w:vertAlign w:val="superscript"/>
    </w:rPr>
  </w:style>
  <w:style w:type="table" w:customStyle="1" w:styleId="Grigliatabella1">
    <w:name w:val="Griglia tabella1"/>
    <w:basedOn w:val="Tabellanormale"/>
    <w:next w:val="Grigliatabella"/>
    <w:uiPriority w:val="59"/>
    <w:rsid w:val="0019276F"/>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qfvJ+ll33Mg3eakY5mqtGaDQ==">CgMxLjAaMAoBMBIrCikIB0IlChFRdWF0dHJvY2VudG8gU2FucxIQQXJpYWwgVW5pY29kZSBNUzgAciExZ2l3c2JVVzc5aGJfRjVaSGV1SGlyYjVWRG1NOG5tQ0k=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Deborah</cp:lastModifiedBy>
  <cp:revision>4</cp:revision>
  <dcterms:created xsi:type="dcterms:W3CDTF">2025-04-04T08:58:00Z</dcterms:created>
  <dcterms:modified xsi:type="dcterms:W3CDTF">2025-04-08T13:07:00Z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PDFCreator Version 1.7.3</vt:lpwstr>
  </property>
  <property fmtid="{D5CDD505-2E9C-101B-9397-08002B2CF9AE}" pid="4" name="LastSaved">
    <vt:filetime>2020-10-21T00:00:00Z</vt:filetime>
  </property>
</Properties>
</file>